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E0" w:rsidRDefault="00FD60E0" w:rsidP="00C248F3">
      <w:pPr>
        <w:spacing w:line="540" w:lineRule="exact"/>
        <w:jc w:val="center"/>
        <w:rPr>
          <w:b/>
          <w:sz w:val="52"/>
          <w:szCs w:val="44"/>
        </w:rPr>
      </w:pPr>
    </w:p>
    <w:p w:rsidR="00FD60E0" w:rsidRDefault="00FD60E0" w:rsidP="00C248F3">
      <w:pPr>
        <w:spacing w:line="540" w:lineRule="exact"/>
        <w:jc w:val="center"/>
        <w:rPr>
          <w:b/>
          <w:sz w:val="52"/>
          <w:szCs w:val="44"/>
        </w:rPr>
      </w:pPr>
    </w:p>
    <w:p w:rsidR="00C248F3" w:rsidRDefault="00C248F3" w:rsidP="00C248F3">
      <w:pPr>
        <w:spacing w:line="540" w:lineRule="exact"/>
        <w:jc w:val="center"/>
        <w:rPr>
          <w:b/>
          <w:sz w:val="52"/>
          <w:szCs w:val="44"/>
        </w:rPr>
      </w:pPr>
      <w:bookmarkStart w:id="0" w:name="_GoBack"/>
      <w:bookmarkEnd w:id="0"/>
      <w:r>
        <w:rPr>
          <w:rFonts w:hint="eastAsia"/>
          <w:b/>
          <w:sz w:val="52"/>
          <w:szCs w:val="44"/>
        </w:rPr>
        <w:t>清西陵综合服务区购物中心</w:t>
      </w:r>
    </w:p>
    <w:p w:rsidR="00C248F3" w:rsidRPr="0060562F" w:rsidRDefault="00C248F3" w:rsidP="00C248F3">
      <w:pPr>
        <w:spacing w:line="540" w:lineRule="exact"/>
        <w:jc w:val="center"/>
        <w:rPr>
          <w:b/>
          <w:sz w:val="52"/>
          <w:szCs w:val="44"/>
        </w:rPr>
      </w:pPr>
    </w:p>
    <w:p w:rsidR="00C248F3" w:rsidRDefault="00C248F3" w:rsidP="00C248F3">
      <w:pPr>
        <w:spacing w:line="540" w:lineRule="exact"/>
        <w:jc w:val="center"/>
        <w:rPr>
          <w:b/>
          <w:sz w:val="44"/>
          <w:szCs w:val="44"/>
        </w:rPr>
      </w:pPr>
      <w:r>
        <w:rPr>
          <w:rFonts w:hint="eastAsia"/>
          <w:b/>
          <w:sz w:val="44"/>
          <w:szCs w:val="44"/>
        </w:rPr>
        <w:t>合</w:t>
      </w:r>
      <w:r>
        <w:rPr>
          <w:rFonts w:hint="eastAsia"/>
          <w:b/>
          <w:sz w:val="44"/>
          <w:szCs w:val="44"/>
        </w:rPr>
        <w:t xml:space="preserve">     </w:t>
      </w:r>
      <w:r>
        <w:rPr>
          <w:rFonts w:hint="eastAsia"/>
          <w:b/>
          <w:sz w:val="44"/>
          <w:szCs w:val="44"/>
        </w:rPr>
        <w:t>同</w:t>
      </w:r>
    </w:p>
    <w:p w:rsidR="00C248F3" w:rsidRDefault="00C248F3" w:rsidP="00C248F3">
      <w:pPr>
        <w:spacing w:line="540" w:lineRule="exact"/>
        <w:jc w:val="center"/>
        <w:rPr>
          <w:b/>
          <w:sz w:val="52"/>
        </w:rPr>
      </w:pPr>
    </w:p>
    <w:p w:rsidR="00C248F3" w:rsidRDefault="00C248F3" w:rsidP="00C248F3">
      <w:pPr>
        <w:wordWrap w:val="0"/>
        <w:spacing w:line="540" w:lineRule="exact"/>
        <w:jc w:val="right"/>
        <w:rPr>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Default="00C248F3" w:rsidP="00C248F3">
      <w:pPr>
        <w:spacing w:line="540" w:lineRule="exact"/>
        <w:rPr>
          <w:b/>
          <w:sz w:val="28"/>
        </w:rPr>
      </w:pPr>
    </w:p>
    <w:p w:rsidR="00C248F3" w:rsidRPr="00C657BB" w:rsidRDefault="00C248F3" w:rsidP="00C248F3">
      <w:pPr>
        <w:spacing w:line="540" w:lineRule="exact"/>
        <w:ind w:firstLineChars="800" w:firstLine="2249"/>
        <w:rPr>
          <w:b/>
          <w:sz w:val="28"/>
          <w:szCs w:val="28"/>
          <w:u w:val="single"/>
        </w:rPr>
      </w:pPr>
      <w:r>
        <w:rPr>
          <w:b/>
          <w:sz w:val="28"/>
          <w:szCs w:val="28"/>
        </w:rPr>
        <w:t>甲方</w:t>
      </w:r>
      <w:r>
        <w:rPr>
          <w:rFonts w:hint="eastAsia"/>
          <w:b/>
          <w:sz w:val="28"/>
          <w:szCs w:val="28"/>
        </w:rPr>
        <w:t>:</w:t>
      </w:r>
      <w:r w:rsidRPr="00C657BB">
        <w:rPr>
          <w:rFonts w:hint="eastAsia"/>
          <w:b/>
          <w:sz w:val="28"/>
          <w:szCs w:val="28"/>
          <w:u w:val="single"/>
        </w:rPr>
        <w:t>易县清西陵文管处</w:t>
      </w:r>
    </w:p>
    <w:p w:rsidR="00C248F3" w:rsidRDefault="00C248F3" w:rsidP="00C248F3">
      <w:pPr>
        <w:spacing w:line="540" w:lineRule="exact"/>
        <w:ind w:firstLineChars="250" w:firstLine="703"/>
        <w:jc w:val="center"/>
        <w:rPr>
          <w:b/>
          <w:sz w:val="28"/>
          <w:szCs w:val="28"/>
          <w:u w:val="single"/>
        </w:rPr>
      </w:pPr>
    </w:p>
    <w:p w:rsidR="00C248F3" w:rsidRDefault="00C248F3" w:rsidP="00C248F3">
      <w:pPr>
        <w:spacing w:line="540" w:lineRule="exact"/>
        <w:rPr>
          <w:b/>
          <w:sz w:val="28"/>
          <w:szCs w:val="28"/>
          <w:u w:val="single"/>
        </w:rPr>
      </w:pPr>
      <w:r>
        <w:rPr>
          <w:rFonts w:hint="eastAsia"/>
          <w:b/>
          <w:sz w:val="28"/>
          <w:szCs w:val="28"/>
        </w:rPr>
        <w:t xml:space="preserve">                </w:t>
      </w:r>
      <w:r>
        <w:rPr>
          <w:b/>
          <w:sz w:val="28"/>
          <w:szCs w:val="28"/>
        </w:rPr>
        <w:t>乙方：</w:t>
      </w:r>
    </w:p>
    <w:p w:rsidR="00C248F3" w:rsidRDefault="00C248F3" w:rsidP="00C248F3">
      <w:pPr>
        <w:spacing w:line="540" w:lineRule="exact"/>
        <w:ind w:firstLineChars="740" w:firstLine="2080"/>
        <w:rPr>
          <w:b/>
          <w:sz w:val="28"/>
          <w:szCs w:val="28"/>
        </w:rPr>
      </w:pPr>
    </w:p>
    <w:p w:rsidR="00C248F3" w:rsidRDefault="00C248F3" w:rsidP="00C248F3">
      <w:pPr>
        <w:spacing w:line="540" w:lineRule="exact"/>
        <w:ind w:firstLineChars="250" w:firstLine="703"/>
        <w:jc w:val="center"/>
        <w:rPr>
          <w:b/>
          <w:sz w:val="28"/>
          <w:szCs w:val="28"/>
        </w:rPr>
      </w:pPr>
    </w:p>
    <w:p w:rsidR="00C248F3" w:rsidRDefault="00C248F3" w:rsidP="00C248F3">
      <w:pPr>
        <w:spacing w:line="540" w:lineRule="exact"/>
        <w:ind w:firstLineChars="250" w:firstLine="703"/>
        <w:jc w:val="center"/>
        <w:rPr>
          <w:b/>
          <w:sz w:val="28"/>
          <w:szCs w:val="28"/>
        </w:rPr>
      </w:pPr>
    </w:p>
    <w:p w:rsidR="00C248F3" w:rsidRDefault="00C248F3" w:rsidP="00C248F3">
      <w:pPr>
        <w:spacing w:line="540" w:lineRule="exact"/>
        <w:ind w:firstLineChars="250" w:firstLine="703"/>
        <w:jc w:val="center"/>
        <w:rPr>
          <w:b/>
          <w:sz w:val="28"/>
          <w:szCs w:val="28"/>
        </w:rPr>
      </w:pPr>
    </w:p>
    <w:p w:rsidR="00C248F3" w:rsidRDefault="00C248F3" w:rsidP="00C248F3">
      <w:pPr>
        <w:spacing w:line="540" w:lineRule="exact"/>
        <w:ind w:firstLineChars="250" w:firstLine="703"/>
        <w:jc w:val="center"/>
        <w:rPr>
          <w:b/>
          <w:sz w:val="28"/>
          <w:szCs w:val="28"/>
        </w:rPr>
      </w:pPr>
    </w:p>
    <w:p w:rsidR="00C248F3" w:rsidRDefault="00C248F3" w:rsidP="00C248F3">
      <w:pPr>
        <w:spacing w:line="540" w:lineRule="exact"/>
        <w:ind w:firstLineChars="895" w:firstLine="2516"/>
        <w:rPr>
          <w:b/>
          <w:sz w:val="28"/>
          <w:szCs w:val="28"/>
        </w:rPr>
      </w:pPr>
      <w:r>
        <w:rPr>
          <w:b/>
          <w:sz w:val="28"/>
          <w:szCs w:val="28"/>
        </w:rPr>
        <w:t>签约地点：</w:t>
      </w:r>
      <w:r>
        <w:rPr>
          <w:b/>
          <w:sz w:val="28"/>
          <w:szCs w:val="28"/>
          <w:u w:val="single"/>
        </w:rPr>
        <w:t>河北省</w:t>
      </w:r>
      <w:r>
        <w:rPr>
          <w:rFonts w:hint="eastAsia"/>
          <w:b/>
          <w:sz w:val="28"/>
          <w:szCs w:val="28"/>
          <w:u w:val="single"/>
        </w:rPr>
        <w:t>保定市易县</w:t>
      </w:r>
    </w:p>
    <w:p w:rsidR="00C248F3" w:rsidRDefault="00C248F3" w:rsidP="00C248F3">
      <w:pPr>
        <w:spacing w:line="540" w:lineRule="exact"/>
        <w:ind w:firstLineChars="895" w:firstLine="2516"/>
        <w:rPr>
          <w:b/>
          <w:sz w:val="28"/>
          <w:szCs w:val="28"/>
        </w:rPr>
      </w:pPr>
      <w:r>
        <w:rPr>
          <w:b/>
          <w:sz w:val="28"/>
          <w:szCs w:val="28"/>
        </w:rPr>
        <w:t>签订日期：</w:t>
      </w:r>
      <w:r>
        <w:rPr>
          <w:rFonts w:hint="eastAsia"/>
          <w:b/>
          <w:sz w:val="28"/>
          <w:szCs w:val="28"/>
          <w:u w:val="single"/>
        </w:rPr>
        <w:t xml:space="preserve">      </w:t>
      </w:r>
      <w:r>
        <w:rPr>
          <w:b/>
          <w:sz w:val="28"/>
          <w:szCs w:val="28"/>
        </w:rPr>
        <w:t>年</w:t>
      </w:r>
      <w:r>
        <w:rPr>
          <w:rFonts w:hint="eastAsia"/>
          <w:b/>
          <w:sz w:val="28"/>
          <w:szCs w:val="28"/>
          <w:u w:val="single"/>
        </w:rPr>
        <w:t xml:space="preserve">    </w:t>
      </w:r>
      <w:r>
        <w:rPr>
          <w:b/>
          <w:sz w:val="28"/>
          <w:szCs w:val="28"/>
        </w:rPr>
        <w:t>月</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日</w:t>
      </w:r>
    </w:p>
    <w:p w:rsidR="00C248F3" w:rsidRDefault="00C248F3" w:rsidP="00C248F3">
      <w:pPr>
        <w:spacing w:line="540" w:lineRule="exact"/>
        <w:jc w:val="center"/>
        <w:rPr>
          <w:b/>
          <w:sz w:val="28"/>
        </w:rPr>
      </w:pPr>
    </w:p>
    <w:p w:rsidR="00C248F3" w:rsidRDefault="00C248F3" w:rsidP="00C248F3">
      <w:pPr>
        <w:spacing w:line="360" w:lineRule="auto"/>
        <w:rPr>
          <w:rFonts w:ascii="宋体" w:hAnsi="宋体"/>
          <w:sz w:val="24"/>
        </w:rPr>
      </w:pPr>
    </w:p>
    <w:p w:rsidR="00C248F3" w:rsidRDefault="00C248F3" w:rsidP="00C248F3">
      <w:pPr>
        <w:spacing w:line="360" w:lineRule="auto"/>
        <w:rPr>
          <w:b/>
          <w:sz w:val="24"/>
        </w:rPr>
      </w:pPr>
      <w:r>
        <w:rPr>
          <w:rFonts w:hAnsi="宋体"/>
          <w:b/>
          <w:sz w:val="24"/>
        </w:rPr>
        <w:lastRenderedPageBreak/>
        <w:t>甲方：</w:t>
      </w:r>
      <w:r w:rsidRPr="00C657BB">
        <w:rPr>
          <w:rFonts w:hAnsi="宋体" w:hint="eastAsia"/>
          <w:sz w:val="24"/>
        </w:rPr>
        <w:t>易县</w:t>
      </w:r>
      <w:r>
        <w:rPr>
          <w:rFonts w:ascii="宋体" w:hAnsi="宋体" w:hint="eastAsia"/>
          <w:sz w:val="24"/>
        </w:rPr>
        <w:t>清西陵文管处</w:t>
      </w:r>
      <w:r>
        <w:rPr>
          <w:b/>
          <w:sz w:val="24"/>
        </w:rPr>
        <w:t xml:space="preserve"> </w:t>
      </w:r>
    </w:p>
    <w:p w:rsidR="00C248F3" w:rsidRDefault="00C248F3" w:rsidP="00C248F3">
      <w:pPr>
        <w:spacing w:line="360" w:lineRule="auto"/>
        <w:rPr>
          <w:b/>
          <w:sz w:val="24"/>
        </w:rPr>
      </w:pPr>
      <w:r>
        <w:rPr>
          <w:rFonts w:hAnsi="宋体"/>
          <w:b/>
          <w:sz w:val="24"/>
        </w:rPr>
        <w:t>住所：</w:t>
      </w:r>
      <w:r>
        <w:rPr>
          <w:rFonts w:ascii="宋体" w:hAnsi="宋体" w:hint="eastAsia"/>
          <w:sz w:val="24"/>
        </w:rPr>
        <w:t>河北省保定市易县南大地村</w:t>
      </w:r>
    </w:p>
    <w:p w:rsidR="00C248F3" w:rsidRDefault="00C248F3" w:rsidP="00C248F3">
      <w:pPr>
        <w:spacing w:line="360" w:lineRule="auto"/>
        <w:rPr>
          <w:b/>
          <w:sz w:val="24"/>
        </w:rPr>
      </w:pPr>
      <w:r>
        <w:rPr>
          <w:rFonts w:hAnsi="宋体"/>
          <w:b/>
          <w:sz w:val="24"/>
        </w:rPr>
        <w:t>法定代表人：</w:t>
      </w:r>
    </w:p>
    <w:p w:rsidR="00C248F3" w:rsidRDefault="00C248F3" w:rsidP="00C248F3">
      <w:pPr>
        <w:spacing w:line="360" w:lineRule="auto"/>
        <w:rPr>
          <w:b/>
          <w:sz w:val="24"/>
        </w:rPr>
      </w:pPr>
      <w:r>
        <w:rPr>
          <w:rFonts w:hAnsi="宋体"/>
          <w:b/>
          <w:sz w:val="24"/>
        </w:rPr>
        <w:t>联系电话：</w:t>
      </w:r>
    </w:p>
    <w:p w:rsidR="00C248F3" w:rsidRDefault="00C248F3" w:rsidP="00C248F3">
      <w:pPr>
        <w:spacing w:line="360" w:lineRule="auto"/>
        <w:rPr>
          <w:sz w:val="24"/>
        </w:rPr>
      </w:pPr>
      <w:r>
        <w:rPr>
          <w:rFonts w:hAnsi="宋体"/>
          <w:b/>
          <w:sz w:val="24"/>
        </w:rPr>
        <w:t>邮政编码：</w:t>
      </w:r>
    </w:p>
    <w:p w:rsidR="00C248F3" w:rsidRDefault="00C248F3" w:rsidP="00C248F3">
      <w:pPr>
        <w:spacing w:line="360" w:lineRule="auto"/>
        <w:rPr>
          <w:rFonts w:ascii="宋体" w:hAnsi="宋体"/>
          <w:sz w:val="24"/>
        </w:rPr>
      </w:pPr>
    </w:p>
    <w:p w:rsidR="00C248F3" w:rsidRDefault="00C248F3" w:rsidP="00C248F3">
      <w:pPr>
        <w:spacing w:line="360" w:lineRule="auto"/>
        <w:rPr>
          <w:sz w:val="24"/>
        </w:rPr>
      </w:pPr>
      <w:r>
        <w:rPr>
          <w:rFonts w:hAnsi="宋体"/>
          <w:b/>
          <w:sz w:val="24"/>
        </w:rPr>
        <w:t>乙方</w:t>
      </w:r>
      <w:r>
        <w:rPr>
          <w:b/>
          <w:sz w:val="24"/>
        </w:rPr>
        <w:t xml:space="preserve">: </w:t>
      </w:r>
    </w:p>
    <w:p w:rsidR="00C248F3" w:rsidRDefault="00C248F3" w:rsidP="00C248F3">
      <w:pPr>
        <w:spacing w:line="360" w:lineRule="auto"/>
        <w:rPr>
          <w:sz w:val="24"/>
        </w:rPr>
      </w:pPr>
      <w:r>
        <w:rPr>
          <w:rFonts w:hAnsi="宋体"/>
          <w:b/>
          <w:sz w:val="24"/>
        </w:rPr>
        <w:t>住所：</w:t>
      </w:r>
      <w:r>
        <w:rPr>
          <w:rFonts w:hAnsi="宋体" w:hint="eastAsia"/>
          <w:sz w:val="24"/>
        </w:rPr>
        <w:t xml:space="preserve"> </w:t>
      </w:r>
    </w:p>
    <w:p w:rsidR="00C248F3" w:rsidRDefault="00C248F3" w:rsidP="00C248F3">
      <w:pPr>
        <w:spacing w:line="360" w:lineRule="auto"/>
        <w:rPr>
          <w:sz w:val="24"/>
        </w:rPr>
      </w:pPr>
      <w:r>
        <w:rPr>
          <w:rFonts w:hAnsi="宋体"/>
          <w:b/>
          <w:sz w:val="24"/>
        </w:rPr>
        <w:t>法定代表人：</w:t>
      </w:r>
    </w:p>
    <w:p w:rsidR="00C248F3" w:rsidRDefault="00C248F3" w:rsidP="00C248F3">
      <w:pPr>
        <w:spacing w:line="360" w:lineRule="auto"/>
        <w:rPr>
          <w:b/>
          <w:sz w:val="24"/>
        </w:rPr>
      </w:pPr>
      <w:r>
        <w:rPr>
          <w:rFonts w:hAnsi="宋体"/>
          <w:b/>
          <w:sz w:val="24"/>
        </w:rPr>
        <w:t>联系电话：</w:t>
      </w:r>
    </w:p>
    <w:p w:rsidR="00C248F3" w:rsidRDefault="00C248F3" w:rsidP="00C248F3">
      <w:pPr>
        <w:spacing w:line="360" w:lineRule="auto"/>
        <w:rPr>
          <w:rFonts w:hAnsi="宋体"/>
          <w:sz w:val="24"/>
        </w:rPr>
      </w:pPr>
      <w:r>
        <w:rPr>
          <w:rFonts w:hAnsi="宋体"/>
          <w:b/>
          <w:sz w:val="24"/>
        </w:rPr>
        <w:t>邮政编码：</w:t>
      </w:r>
    </w:p>
    <w:p w:rsidR="00C248F3" w:rsidRDefault="00C248F3" w:rsidP="00C248F3">
      <w:pPr>
        <w:spacing w:line="360" w:lineRule="auto"/>
        <w:rPr>
          <w:rFonts w:ascii="宋体" w:hAnsi="宋体"/>
          <w:sz w:val="24"/>
        </w:rPr>
      </w:pPr>
    </w:p>
    <w:p w:rsidR="00C248F3" w:rsidRDefault="00C248F3" w:rsidP="00C248F3">
      <w:pPr>
        <w:spacing w:line="360" w:lineRule="auto"/>
        <w:ind w:firstLineChars="200" w:firstLine="480"/>
        <w:rPr>
          <w:rFonts w:ascii="宋体" w:hAnsi="宋体"/>
          <w:sz w:val="24"/>
        </w:rPr>
      </w:pPr>
      <w:r>
        <w:rPr>
          <w:rFonts w:ascii="宋体" w:hAnsi="宋体" w:hint="eastAsia"/>
          <w:sz w:val="24"/>
        </w:rPr>
        <w:t>甲、乙双方本着平等、互惠互利原则，经友好协商，就清西陵综合服务区购物中心联营合作签订本合同。</w:t>
      </w:r>
    </w:p>
    <w:p w:rsidR="00C248F3" w:rsidRPr="005600E7" w:rsidRDefault="00C248F3" w:rsidP="00C248F3">
      <w:pPr>
        <w:spacing w:line="360" w:lineRule="auto"/>
        <w:rPr>
          <w:rFonts w:ascii="宋体" w:hAnsi="宋体"/>
          <w:sz w:val="24"/>
        </w:rPr>
      </w:pPr>
    </w:p>
    <w:p w:rsidR="00C248F3" w:rsidRDefault="00C248F3" w:rsidP="00C248F3">
      <w:pPr>
        <w:spacing w:line="360" w:lineRule="auto"/>
        <w:rPr>
          <w:rFonts w:ascii="宋体" w:hAnsi="宋体"/>
          <w:b/>
          <w:sz w:val="24"/>
        </w:rPr>
      </w:pPr>
      <w:r>
        <w:rPr>
          <w:rFonts w:ascii="宋体" w:hAnsi="宋体" w:hint="eastAsia"/>
          <w:b/>
          <w:sz w:val="24"/>
        </w:rPr>
        <w:t>一、合作内容及方式</w:t>
      </w:r>
    </w:p>
    <w:p w:rsidR="00C248F3" w:rsidRDefault="00C248F3" w:rsidP="00C248F3">
      <w:pPr>
        <w:spacing w:line="360" w:lineRule="auto"/>
        <w:rPr>
          <w:rFonts w:ascii="宋体" w:hAnsi="宋体"/>
          <w:sz w:val="24"/>
        </w:rPr>
      </w:pPr>
      <w:r>
        <w:rPr>
          <w:rFonts w:ascii="宋体" w:hAnsi="宋体" w:hint="eastAsia"/>
          <w:sz w:val="24"/>
        </w:rPr>
        <w:t>1.1甲乙双方就位于</w:t>
      </w:r>
      <w:r>
        <w:rPr>
          <w:rFonts w:ascii="宋体" w:hAnsi="宋体" w:hint="eastAsia"/>
          <w:b/>
          <w:sz w:val="24"/>
          <w:u w:val="single"/>
        </w:rPr>
        <w:t>清西陵综合服务区约900平米商业</w:t>
      </w:r>
      <w:r>
        <w:rPr>
          <w:rFonts w:ascii="宋体" w:hAnsi="宋体" w:hint="eastAsia"/>
          <w:sz w:val="24"/>
        </w:rPr>
        <w:t>（见附件一）进行联合经营。</w:t>
      </w:r>
    </w:p>
    <w:p w:rsidR="00C248F3" w:rsidRDefault="00C248F3" w:rsidP="00C248F3">
      <w:pPr>
        <w:spacing w:line="360" w:lineRule="auto"/>
        <w:rPr>
          <w:rFonts w:ascii="宋体" w:hAnsi="宋体"/>
          <w:sz w:val="24"/>
        </w:rPr>
      </w:pPr>
      <w:r>
        <w:rPr>
          <w:rFonts w:ascii="宋体" w:hAnsi="宋体" w:hint="eastAsia"/>
          <w:sz w:val="24"/>
        </w:rPr>
        <w:t>1.2甲方提供：</w:t>
      </w:r>
    </w:p>
    <w:p w:rsidR="00C248F3" w:rsidRDefault="00C248F3" w:rsidP="00C248F3">
      <w:pPr>
        <w:spacing w:line="360" w:lineRule="auto"/>
        <w:rPr>
          <w:rFonts w:ascii="宋体" w:hAnsi="宋体"/>
          <w:sz w:val="24"/>
        </w:rPr>
      </w:pPr>
      <w:r>
        <w:rPr>
          <w:rFonts w:ascii="宋体" w:hAnsi="宋体" w:hint="eastAsia"/>
          <w:sz w:val="24"/>
        </w:rPr>
        <w:t>1.3甲方清西陵综合服务区900平米供乙方经营使用；</w:t>
      </w:r>
      <w:r>
        <w:rPr>
          <w:rFonts w:ascii="宋体" w:hAnsi="宋体"/>
          <w:sz w:val="24"/>
        </w:rPr>
        <w:t xml:space="preserve"> </w:t>
      </w:r>
    </w:p>
    <w:p w:rsidR="00C248F3" w:rsidRDefault="00C248F3" w:rsidP="00C248F3">
      <w:pPr>
        <w:spacing w:line="360" w:lineRule="auto"/>
        <w:rPr>
          <w:rFonts w:ascii="宋体" w:hAnsi="宋体"/>
          <w:sz w:val="24"/>
        </w:rPr>
      </w:pPr>
      <w:r>
        <w:rPr>
          <w:rFonts w:ascii="宋体" w:hAnsi="宋体"/>
          <w:sz w:val="24"/>
        </w:rPr>
        <w:t>1.</w:t>
      </w:r>
      <w:r>
        <w:rPr>
          <w:rFonts w:ascii="宋体" w:hAnsi="宋体" w:hint="eastAsia"/>
          <w:sz w:val="24"/>
        </w:rPr>
        <w:t>4甲方配合乙方进行宣传推广</w:t>
      </w:r>
    </w:p>
    <w:p w:rsidR="00C248F3" w:rsidRDefault="00C248F3" w:rsidP="00C248F3">
      <w:pPr>
        <w:spacing w:line="360" w:lineRule="auto"/>
        <w:rPr>
          <w:rFonts w:ascii="宋体" w:hAnsi="宋体"/>
          <w:sz w:val="24"/>
        </w:rPr>
      </w:pPr>
      <w:r>
        <w:rPr>
          <w:rFonts w:ascii="宋体" w:hAnsi="宋体" w:hint="eastAsia"/>
          <w:sz w:val="24"/>
        </w:rPr>
        <w:t>1.5 经营期间，</w:t>
      </w:r>
      <w:r>
        <w:rPr>
          <w:rFonts w:ascii="宋体" w:hAnsi="宋体"/>
          <w:sz w:val="24"/>
        </w:rPr>
        <w:t>乙方及乙方营业人员不得以代缴款或其他任何名义私自收取任何销售款项，一经发现，乙方须向甲方承担私自收取款项</w:t>
      </w:r>
      <w:r>
        <w:rPr>
          <w:rFonts w:ascii="宋体" w:hAnsi="宋体" w:hint="eastAsia"/>
          <w:sz w:val="24"/>
          <w:u w:val="single"/>
        </w:rPr>
        <w:t>双</w:t>
      </w:r>
      <w:r>
        <w:rPr>
          <w:rFonts w:ascii="宋体" w:hAnsi="宋体"/>
          <w:sz w:val="24"/>
        </w:rPr>
        <w:t>倍的</w:t>
      </w:r>
      <w:r>
        <w:rPr>
          <w:rFonts w:ascii="宋体" w:hAnsi="宋体" w:hint="eastAsia"/>
          <w:sz w:val="24"/>
        </w:rPr>
        <w:t>罚款</w:t>
      </w:r>
      <w:r>
        <w:rPr>
          <w:rFonts w:ascii="宋体" w:hAnsi="宋体"/>
          <w:sz w:val="24"/>
        </w:rPr>
        <w:t>，如出现三次，甲方有权解除本合同。</w:t>
      </w:r>
    </w:p>
    <w:p w:rsidR="00C248F3" w:rsidRPr="00A128F9" w:rsidRDefault="00C248F3" w:rsidP="00C248F3">
      <w:pPr>
        <w:spacing w:line="360" w:lineRule="auto"/>
        <w:rPr>
          <w:rFonts w:ascii="宋体" w:hAnsi="宋体"/>
          <w:sz w:val="24"/>
        </w:rPr>
      </w:pPr>
      <w:r>
        <w:rPr>
          <w:rFonts w:ascii="宋体" w:hAnsi="宋体" w:hint="eastAsia"/>
          <w:sz w:val="24"/>
        </w:rPr>
        <w:t>1.6经营期间，经营点位用电由乙方自行缴纳。</w:t>
      </w:r>
      <w:r w:rsidRPr="00E1335F">
        <w:rPr>
          <w:rFonts w:ascii="宋体" w:hAnsi="宋体" w:hint="eastAsia"/>
          <w:sz w:val="24"/>
        </w:rPr>
        <w:t>电费每月按表计量，</w:t>
      </w:r>
      <w:r>
        <w:rPr>
          <w:rFonts w:ascii="宋体" w:hAnsi="宋体" w:hint="eastAsia"/>
          <w:sz w:val="24"/>
        </w:rPr>
        <w:t>电费于</w:t>
      </w:r>
      <w:r>
        <w:rPr>
          <w:rFonts w:ascii="宋体" w:hAnsi="宋体"/>
          <w:sz w:val="24"/>
        </w:rPr>
        <w:t>每月</w:t>
      </w:r>
      <w:r>
        <w:rPr>
          <w:rFonts w:ascii="宋体" w:hAnsi="宋体" w:hint="eastAsia"/>
          <w:sz w:val="24"/>
        </w:rPr>
        <w:t>10日</w:t>
      </w:r>
      <w:r>
        <w:rPr>
          <w:rFonts w:ascii="宋体" w:hAnsi="宋体"/>
          <w:sz w:val="24"/>
        </w:rPr>
        <w:t>联营结款中扣除</w:t>
      </w:r>
      <w:r>
        <w:rPr>
          <w:rFonts w:ascii="宋体" w:hAnsi="宋体" w:hint="eastAsia"/>
          <w:sz w:val="24"/>
        </w:rPr>
        <w:t>（电费单价</w:t>
      </w:r>
      <w:r>
        <w:rPr>
          <w:rFonts w:ascii="宋体" w:hAnsi="宋体"/>
          <w:sz w:val="24"/>
        </w:rPr>
        <w:t>：</w:t>
      </w:r>
      <w:r w:rsidRPr="00A1326B">
        <w:rPr>
          <w:rFonts w:ascii="宋体" w:hAnsi="宋体" w:hint="eastAsia"/>
          <w:sz w:val="24"/>
          <w:u w:val="single"/>
        </w:rPr>
        <w:t>1</w:t>
      </w:r>
      <w:r>
        <w:rPr>
          <w:rFonts w:ascii="宋体" w:hAnsi="宋体" w:hint="eastAsia"/>
          <w:sz w:val="24"/>
          <w:u w:val="single"/>
        </w:rPr>
        <w:t>.0</w:t>
      </w:r>
      <w:r>
        <w:rPr>
          <w:rFonts w:ascii="宋体" w:hAnsi="宋体" w:hint="eastAsia"/>
          <w:sz w:val="24"/>
        </w:rPr>
        <w:t>元/度），</w:t>
      </w:r>
      <w:r>
        <w:rPr>
          <w:rFonts w:ascii="宋体" w:hAnsi="宋体"/>
          <w:sz w:val="24"/>
        </w:rPr>
        <w:t>如联营结款不足电费缴款额，乙方需向甲方补足剩余电费</w:t>
      </w:r>
      <w:r w:rsidRPr="00E1335F">
        <w:rPr>
          <w:rFonts w:ascii="宋体" w:hAnsi="宋体" w:hint="eastAsia"/>
          <w:sz w:val="24"/>
        </w:rPr>
        <w:t>。</w:t>
      </w:r>
    </w:p>
    <w:p w:rsidR="00C248F3" w:rsidRDefault="00C248F3" w:rsidP="00C248F3">
      <w:pPr>
        <w:spacing w:line="360" w:lineRule="auto"/>
        <w:rPr>
          <w:rFonts w:ascii="宋体" w:hAnsi="宋体"/>
          <w:b/>
          <w:sz w:val="24"/>
        </w:rPr>
      </w:pPr>
      <w:r>
        <w:rPr>
          <w:rFonts w:ascii="宋体" w:hAnsi="宋体" w:hint="eastAsia"/>
          <w:b/>
          <w:sz w:val="24"/>
        </w:rPr>
        <w:t>二、合作期限及履约保证金</w:t>
      </w:r>
    </w:p>
    <w:p w:rsidR="00C248F3" w:rsidRDefault="00C248F3" w:rsidP="00C248F3">
      <w:pPr>
        <w:spacing w:line="360" w:lineRule="auto"/>
        <w:rPr>
          <w:rFonts w:ascii="宋体" w:hAnsi="宋体"/>
          <w:sz w:val="24"/>
        </w:rPr>
      </w:pPr>
      <w:r>
        <w:rPr>
          <w:rFonts w:ascii="宋体" w:hAnsi="宋体" w:hint="eastAsia"/>
          <w:sz w:val="24"/>
        </w:rPr>
        <w:t>2.1合同期限：自</w:t>
      </w:r>
      <w:r>
        <w:rPr>
          <w:rFonts w:ascii="宋体" w:hAnsi="宋体" w:hint="eastAsia"/>
          <w:sz w:val="24"/>
          <w:u w:val="single"/>
        </w:rPr>
        <w:t>2018 年    月    日</w:t>
      </w:r>
      <w:r>
        <w:rPr>
          <w:rFonts w:ascii="宋体" w:hAnsi="宋体" w:hint="eastAsia"/>
          <w:sz w:val="24"/>
        </w:rPr>
        <w:t>起至</w:t>
      </w:r>
      <w:r>
        <w:rPr>
          <w:rFonts w:ascii="宋体" w:hAnsi="宋体" w:hint="eastAsia"/>
          <w:sz w:val="24"/>
          <w:u w:val="single"/>
        </w:rPr>
        <w:t xml:space="preserve">      年    月    日</w:t>
      </w:r>
      <w:r>
        <w:rPr>
          <w:rFonts w:ascii="宋体" w:hAnsi="宋体" w:hint="eastAsia"/>
          <w:sz w:val="24"/>
        </w:rPr>
        <w:t>止。</w:t>
      </w:r>
    </w:p>
    <w:p w:rsidR="00C248F3" w:rsidRDefault="00C248F3" w:rsidP="00C248F3">
      <w:pPr>
        <w:spacing w:line="360" w:lineRule="auto"/>
        <w:rPr>
          <w:rFonts w:ascii="宋体" w:hAnsi="宋体"/>
          <w:sz w:val="24"/>
        </w:rPr>
      </w:pPr>
      <w:r>
        <w:rPr>
          <w:rFonts w:ascii="宋体" w:hAnsi="宋体" w:hint="eastAsia"/>
          <w:sz w:val="24"/>
        </w:rPr>
        <w:lastRenderedPageBreak/>
        <w:t>2.2</w:t>
      </w:r>
      <w:r>
        <w:rPr>
          <w:rFonts w:ascii="宋体" w:hAnsi="宋体"/>
          <w:sz w:val="24"/>
        </w:rPr>
        <w:t>在</w:t>
      </w:r>
      <w:r>
        <w:rPr>
          <w:rFonts w:ascii="宋体" w:hAnsi="宋体" w:hint="eastAsia"/>
          <w:sz w:val="24"/>
        </w:rPr>
        <w:t>合作期</w:t>
      </w:r>
      <w:r>
        <w:rPr>
          <w:rFonts w:ascii="宋体" w:hAnsi="宋体"/>
          <w:sz w:val="24"/>
        </w:rPr>
        <w:t>满前</w:t>
      </w:r>
      <w:r>
        <w:rPr>
          <w:rFonts w:ascii="宋体" w:hAnsi="宋体" w:hint="eastAsia"/>
          <w:sz w:val="24"/>
          <w:u w:val="single"/>
        </w:rPr>
        <w:t>3</w:t>
      </w:r>
      <w:r>
        <w:rPr>
          <w:rFonts w:ascii="宋体" w:hAnsi="宋体" w:hint="eastAsia"/>
          <w:sz w:val="24"/>
        </w:rPr>
        <w:t>个</w:t>
      </w:r>
      <w:r>
        <w:rPr>
          <w:rFonts w:ascii="宋体" w:hAnsi="宋体"/>
          <w:sz w:val="24"/>
        </w:rPr>
        <w:t>月，乙方如需续签本合同，应</w:t>
      </w:r>
      <w:r>
        <w:rPr>
          <w:rFonts w:ascii="宋体" w:hAnsi="宋体" w:hint="eastAsia"/>
          <w:sz w:val="24"/>
        </w:rPr>
        <w:t>向</w:t>
      </w:r>
      <w:r>
        <w:rPr>
          <w:rFonts w:ascii="宋体" w:hAnsi="宋体"/>
          <w:sz w:val="24"/>
        </w:rPr>
        <w:t>甲方提出书面申请，双方通过友好协商另行确定新的合同条件。同等条件下乙方有优先续约权。</w:t>
      </w:r>
    </w:p>
    <w:p w:rsidR="00C248F3" w:rsidRDefault="00C248F3" w:rsidP="00C248F3">
      <w:pPr>
        <w:spacing w:line="440" w:lineRule="exact"/>
        <w:rPr>
          <w:rFonts w:ascii="宋体" w:hAnsi="宋体"/>
          <w:sz w:val="24"/>
        </w:rPr>
      </w:pPr>
      <w:r>
        <w:rPr>
          <w:rFonts w:ascii="宋体" w:hAnsi="宋体" w:hint="eastAsia"/>
          <w:sz w:val="24"/>
        </w:rPr>
        <w:t>2.3</w:t>
      </w:r>
      <w:r>
        <w:rPr>
          <w:rFonts w:ascii="宋体" w:hAnsi="宋体"/>
          <w:sz w:val="24"/>
        </w:rPr>
        <w:t>乙方在</w:t>
      </w:r>
      <w:r>
        <w:rPr>
          <w:rFonts w:ascii="宋体" w:hAnsi="宋体" w:hint="eastAsia"/>
          <w:sz w:val="24"/>
        </w:rPr>
        <w:t>签订</w:t>
      </w:r>
      <w:r>
        <w:rPr>
          <w:rFonts w:ascii="宋体" w:hAnsi="宋体"/>
          <w:sz w:val="24"/>
        </w:rPr>
        <w:t>本合同时，须向甲方交纳</w:t>
      </w:r>
      <w:r>
        <w:rPr>
          <w:rFonts w:ascii="宋体" w:hAnsi="宋体" w:hint="eastAsia"/>
          <w:sz w:val="24"/>
        </w:rPr>
        <w:t>履约</w:t>
      </w:r>
      <w:r>
        <w:rPr>
          <w:rFonts w:ascii="宋体" w:hAnsi="宋体"/>
          <w:sz w:val="24"/>
        </w:rPr>
        <w:t>保证金</w:t>
      </w:r>
      <w:r>
        <w:rPr>
          <w:rFonts w:ascii="宋体" w:hAnsi="宋体" w:hint="eastAsia"/>
          <w:sz w:val="24"/>
        </w:rPr>
        <w:t>：</w:t>
      </w:r>
      <w:r w:rsidRPr="00C657BB">
        <w:rPr>
          <w:rFonts w:ascii="宋体" w:hAnsi="宋体" w:hint="eastAsia"/>
          <w:sz w:val="24"/>
          <w:u w:val="single"/>
        </w:rPr>
        <w:t>50000</w:t>
      </w:r>
      <w:r>
        <w:rPr>
          <w:rFonts w:ascii="宋体" w:hAnsi="宋体" w:hint="eastAsia"/>
          <w:sz w:val="24"/>
        </w:rPr>
        <w:t>元/位，共计【50000元】</w:t>
      </w:r>
      <w:r>
        <w:rPr>
          <w:rFonts w:ascii="宋体" w:hAnsi="宋体"/>
          <w:sz w:val="24"/>
        </w:rPr>
        <w:t>元</w:t>
      </w:r>
      <w:r>
        <w:rPr>
          <w:rFonts w:ascii="宋体" w:hAnsi="宋体" w:hint="eastAsia"/>
          <w:sz w:val="24"/>
        </w:rPr>
        <w:t>（大写：【伍万】圆整，下称“保证金”）</w:t>
      </w:r>
      <w:r>
        <w:rPr>
          <w:rFonts w:ascii="宋体" w:hAnsi="宋体"/>
          <w:sz w:val="24"/>
        </w:rPr>
        <w:t>。</w:t>
      </w:r>
      <w:r>
        <w:rPr>
          <w:rFonts w:ascii="宋体" w:hAnsi="宋体" w:hint="eastAsia"/>
          <w:sz w:val="24"/>
        </w:rPr>
        <w:t>合作</w:t>
      </w:r>
      <w:r>
        <w:rPr>
          <w:rFonts w:ascii="宋体" w:hAnsi="宋体"/>
          <w:sz w:val="24"/>
        </w:rPr>
        <w:t>期满，设施设备完好</w:t>
      </w:r>
      <w:r>
        <w:rPr>
          <w:rFonts w:ascii="宋体" w:hAnsi="宋体" w:hint="eastAsia"/>
          <w:sz w:val="24"/>
        </w:rPr>
        <w:t>且乙方无违约行为</w:t>
      </w:r>
      <w:r>
        <w:rPr>
          <w:rFonts w:ascii="宋体" w:hAnsi="宋体"/>
          <w:sz w:val="24"/>
        </w:rPr>
        <w:t>，甲方将保证金</w:t>
      </w:r>
      <w:r>
        <w:rPr>
          <w:rFonts w:ascii="宋体" w:hAnsi="宋体" w:hint="eastAsia"/>
          <w:sz w:val="24"/>
        </w:rPr>
        <w:t>不计息</w:t>
      </w:r>
      <w:r>
        <w:rPr>
          <w:rFonts w:ascii="宋体" w:hAnsi="宋体"/>
          <w:sz w:val="24"/>
        </w:rPr>
        <w:t>退回</w:t>
      </w:r>
      <w:r>
        <w:rPr>
          <w:rFonts w:ascii="宋体" w:hAnsi="宋体" w:hint="eastAsia"/>
          <w:sz w:val="24"/>
        </w:rPr>
        <w:t>。</w:t>
      </w:r>
    </w:p>
    <w:p w:rsidR="00C248F3" w:rsidRDefault="00C248F3" w:rsidP="00C248F3">
      <w:pPr>
        <w:spacing w:line="360" w:lineRule="auto"/>
        <w:rPr>
          <w:rFonts w:ascii="宋体" w:hAnsi="宋体"/>
          <w:b/>
          <w:sz w:val="24"/>
        </w:rPr>
      </w:pPr>
      <w:r>
        <w:rPr>
          <w:rFonts w:ascii="宋体" w:hAnsi="宋体" w:hint="eastAsia"/>
          <w:b/>
          <w:sz w:val="24"/>
        </w:rPr>
        <w:t>三、甲方权利义务</w:t>
      </w:r>
    </w:p>
    <w:p w:rsidR="00C248F3" w:rsidRDefault="00C248F3" w:rsidP="00C248F3">
      <w:pPr>
        <w:spacing w:line="360" w:lineRule="auto"/>
        <w:rPr>
          <w:rFonts w:ascii="宋体" w:hAnsi="宋体"/>
          <w:sz w:val="24"/>
        </w:rPr>
      </w:pPr>
      <w:r>
        <w:rPr>
          <w:rFonts w:ascii="宋体" w:hAnsi="宋体" w:hint="eastAsia"/>
          <w:sz w:val="24"/>
        </w:rPr>
        <w:t>3.1甲方对乙方的经营行为拥有监督管理权。</w:t>
      </w:r>
    </w:p>
    <w:p w:rsidR="00C248F3" w:rsidRDefault="00C248F3" w:rsidP="00C248F3">
      <w:pPr>
        <w:spacing w:line="360" w:lineRule="auto"/>
        <w:rPr>
          <w:rFonts w:ascii="宋体" w:hAnsi="宋体"/>
          <w:sz w:val="24"/>
        </w:rPr>
      </w:pPr>
      <w:r>
        <w:rPr>
          <w:rFonts w:ascii="宋体" w:hAnsi="宋体" w:hint="eastAsia"/>
          <w:sz w:val="24"/>
        </w:rPr>
        <w:t>3.2甲方对购物中心装修装饰方案进行把关。</w:t>
      </w:r>
    </w:p>
    <w:p w:rsidR="00C248F3" w:rsidRDefault="00C248F3" w:rsidP="00C248F3">
      <w:pPr>
        <w:spacing w:line="360" w:lineRule="auto"/>
        <w:rPr>
          <w:rFonts w:ascii="宋体" w:hAnsi="宋体"/>
          <w:sz w:val="24"/>
        </w:rPr>
      </w:pPr>
      <w:r>
        <w:rPr>
          <w:rFonts w:ascii="宋体" w:hAnsi="宋体" w:hint="eastAsia"/>
          <w:sz w:val="24"/>
        </w:rPr>
        <w:t>3.3甲方有权监督乙方经营点位质量、价格及卫生安全条件，对乙方及其员工违反国家安全卫生法律、法规以及甲方管理规章制度等行为进行制止和处罚。</w:t>
      </w:r>
    </w:p>
    <w:p w:rsidR="00C248F3" w:rsidRDefault="00C248F3" w:rsidP="00C248F3">
      <w:pPr>
        <w:spacing w:line="360" w:lineRule="auto"/>
        <w:rPr>
          <w:rFonts w:ascii="宋体" w:hAnsi="宋体"/>
          <w:sz w:val="24"/>
        </w:rPr>
      </w:pPr>
      <w:r>
        <w:rPr>
          <w:rFonts w:ascii="宋体" w:hAnsi="宋体" w:hint="eastAsia"/>
          <w:sz w:val="24"/>
        </w:rPr>
        <w:t>3.4甲方不定期对乙方经营点位经营服务进行评议，根据相关意见、提出建议及要求乙方及时整改，如乙方累计两次整改无法达到甲方要求，甲方有权对乙方罚款</w:t>
      </w:r>
      <w:r>
        <w:rPr>
          <w:rFonts w:ascii="宋体" w:hAnsi="宋体" w:hint="eastAsia"/>
          <w:sz w:val="24"/>
          <w:u w:val="single"/>
        </w:rPr>
        <w:t xml:space="preserve"> 10000 </w:t>
      </w:r>
      <w:r>
        <w:rPr>
          <w:rFonts w:ascii="宋体" w:hAnsi="宋体" w:hint="eastAsia"/>
          <w:sz w:val="24"/>
        </w:rPr>
        <w:t>元/次，若仍无法达到甲方要求，甲方有权提前终止合同。</w:t>
      </w:r>
    </w:p>
    <w:p w:rsidR="00C248F3" w:rsidRDefault="00C248F3" w:rsidP="00C248F3">
      <w:pPr>
        <w:spacing w:line="360" w:lineRule="auto"/>
        <w:rPr>
          <w:rFonts w:ascii="宋体" w:hAnsi="宋体"/>
          <w:b/>
          <w:sz w:val="24"/>
        </w:rPr>
      </w:pPr>
      <w:r>
        <w:rPr>
          <w:rFonts w:ascii="宋体" w:hAnsi="宋体" w:hint="eastAsia"/>
          <w:b/>
          <w:sz w:val="24"/>
        </w:rPr>
        <w:t>四、乙方权利义务</w:t>
      </w:r>
    </w:p>
    <w:p w:rsidR="00C248F3" w:rsidRDefault="00C248F3" w:rsidP="00C248F3">
      <w:pPr>
        <w:spacing w:line="360" w:lineRule="auto"/>
        <w:rPr>
          <w:rFonts w:ascii="宋体" w:hAnsi="宋体"/>
          <w:sz w:val="24"/>
        </w:rPr>
      </w:pPr>
      <w:r>
        <w:rPr>
          <w:rFonts w:ascii="宋体" w:hAnsi="宋体" w:hint="eastAsia"/>
          <w:sz w:val="24"/>
        </w:rPr>
        <w:t>4.1</w:t>
      </w:r>
      <w:r>
        <w:rPr>
          <w:rFonts w:ascii="宋体" w:hAnsi="宋体"/>
          <w:sz w:val="24"/>
        </w:rPr>
        <w:t>乙方在经营过程中必须合法经营，若有涉及法律、经济等问题，均与甲方无关</w:t>
      </w:r>
      <w:r>
        <w:rPr>
          <w:rFonts w:ascii="宋体" w:hAnsi="宋体" w:hint="eastAsia"/>
          <w:sz w:val="24"/>
        </w:rPr>
        <w:t>。乙方实行独立核算、自主经营、自负盈亏。</w:t>
      </w:r>
    </w:p>
    <w:p w:rsidR="00C248F3" w:rsidRDefault="00C248F3" w:rsidP="00C248F3">
      <w:pPr>
        <w:spacing w:line="360" w:lineRule="auto"/>
        <w:rPr>
          <w:rFonts w:ascii="宋体" w:hAnsi="宋体"/>
          <w:sz w:val="24"/>
        </w:rPr>
      </w:pPr>
      <w:r>
        <w:rPr>
          <w:rFonts w:ascii="宋体" w:hAnsi="宋体" w:hint="eastAsia"/>
          <w:sz w:val="24"/>
        </w:rPr>
        <w:t>4.2</w:t>
      </w:r>
      <w:r>
        <w:rPr>
          <w:rFonts w:hint="eastAsia"/>
          <w:sz w:val="24"/>
        </w:rPr>
        <w:t>乙方应当严格遵循甲方管理规定，保证坏境卫生，严格履行消防、市政、环卫、环保等方面的法律、行政法规并承担由此发生的所有责任。</w:t>
      </w:r>
    </w:p>
    <w:p w:rsidR="00C248F3" w:rsidRDefault="00C248F3" w:rsidP="00C248F3">
      <w:pPr>
        <w:spacing w:line="360" w:lineRule="auto"/>
        <w:rPr>
          <w:rFonts w:ascii="宋体" w:hAnsi="宋体"/>
          <w:sz w:val="24"/>
        </w:rPr>
      </w:pPr>
      <w:r>
        <w:rPr>
          <w:rFonts w:ascii="宋体" w:hAnsi="宋体" w:hint="eastAsia"/>
          <w:sz w:val="24"/>
        </w:rPr>
        <w:t>4.3乙方所有员工由乙方自行招聘及支付报酬，乙方人员必须符合和国家劳动部门规定的用工条件，做到持证上岗，乙方应每年安排员工进行两次健康体检，并将全体人员的身份证、健康证等复印件交甲方备案。</w:t>
      </w:r>
    </w:p>
    <w:p w:rsidR="00C248F3" w:rsidRDefault="00C248F3" w:rsidP="00C248F3">
      <w:pPr>
        <w:spacing w:line="360" w:lineRule="auto"/>
        <w:rPr>
          <w:rFonts w:ascii="宋体" w:hAnsi="宋体"/>
          <w:sz w:val="24"/>
        </w:rPr>
      </w:pPr>
      <w:r>
        <w:rPr>
          <w:rFonts w:ascii="宋体" w:hAnsi="宋体" w:hint="eastAsia"/>
          <w:sz w:val="24"/>
        </w:rPr>
        <w:t>4.4乙方负责设备购置。</w:t>
      </w:r>
    </w:p>
    <w:p w:rsidR="00C248F3" w:rsidRDefault="00C248F3" w:rsidP="00C248F3">
      <w:pPr>
        <w:spacing w:line="360" w:lineRule="auto"/>
        <w:rPr>
          <w:rFonts w:ascii="宋体" w:hAnsi="宋体"/>
          <w:sz w:val="24"/>
        </w:rPr>
      </w:pPr>
      <w:r>
        <w:rPr>
          <w:rFonts w:ascii="宋体" w:hAnsi="宋体" w:hint="eastAsia"/>
          <w:sz w:val="24"/>
        </w:rPr>
        <w:t>4.5乙方负责设备安装。</w:t>
      </w:r>
    </w:p>
    <w:p w:rsidR="00C248F3" w:rsidRDefault="00C248F3" w:rsidP="00C248F3">
      <w:pPr>
        <w:spacing w:line="360" w:lineRule="auto"/>
        <w:rPr>
          <w:rFonts w:ascii="宋体" w:hAnsi="宋体"/>
          <w:sz w:val="24"/>
        </w:rPr>
      </w:pPr>
      <w:r>
        <w:rPr>
          <w:rFonts w:ascii="宋体" w:hAnsi="宋体" w:hint="eastAsia"/>
          <w:sz w:val="24"/>
        </w:rPr>
        <w:t>4.6乙方负责主题设计、广告。</w:t>
      </w:r>
    </w:p>
    <w:p w:rsidR="00C248F3" w:rsidRDefault="00C248F3" w:rsidP="00C248F3">
      <w:pPr>
        <w:spacing w:line="360" w:lineRule="auto"/>
        <w:rPr>
          <w:rFonts w:ascii="宋体" w:hAnsi="宋体"/>
          <w:sz w:val="24"/>
        </w:rPr>
      </w:pPr>
      <w:r>
        <w:rPr>
          <w:rFonts w:ascii="宋体" w:hAnsi="宋体" w:hint="eastAsia"/>
          <w:sz w:val="24"/>
        </w:rPr>
        <w:t>4.7乙方负责招募工作人员、培训。</w:t>
      </w:r>
    </w:p>
    <w:p w:rsidR="00C248F3" w:rsidRDefault="00C248F3" w:rsidP="00C248F3">
      <w:pPr>
        <w:spacing w:line="360" w:lineRule="auto"/>
        <w:rPr>
          <w:rFonts w:ascii="宋体" w:hAnsi="宋体"/>
          <w:sz w:val="24"/>
        </w:rPr>
      </w:pPr>
      <w:r>
        <w:rPr>
          <w:rFonts w:ascii="宋体" w:hAnsi="宋体" w:hint="eastAsia"/>
          <w:sz w:val="24"/>
        </w:rPr>
        <w:t>4.8乙方负责运营，商品铺货，所售商品品质需经国家相关部门检验合格方。</w:t>
      </w:r>
    </w:p>
    <w:p w:rsidR="00C248F3" w:rsidRDefault="00C248F3" w:rsidP="00C248F3">
      <w:pPr>
        <w:spacing w:line="360" w:lineRule="auto"/>
        <w:rPr>
          <w:rFonts w:ascii="宋体" w:hAnsi="宋体"/>
          <w:sz w:val="24"/>
        </w:rPr>
      </w:pPr>
      <w:r>
        <w:rPr>
          <w:rFonts w:ascii="宋体" w:hAnsi="宋体" w:hint="eastAsia"/>
          <w:sz w:val="24"/>
        </w:rPr>
        <w:t>4.</w:t>
      </w:r>
      <w:r>
        <w:rPr>
          <w:rFonts w:ascii="宋体" w:hAnsi="宋体"/>
          <w:sz w:val="24"/>
        </w:rPr>
        <w:t>9</w:t>
      </w:r>
      <w:r>
        <w:rPr>
          <w:rFonts w:ascii="宋体" w:hAnsi="宋体" w:hint="eastAsia"/>
          <w:sz w:val="24"/>
        </w:rPr>
        <w:t>乙方应遵守甲方的各项规章制度，服从甲方管理，配合甲方工作，不干涉甲方的日常收银工作。</w:t>
      </w:r>
    </w:p>
    <w:p w:rsidR="00C248F3" w:rsidRDefault="00C248F3" w:rsidP="00C248F3">
      <w:pPr>
        <w:spacing w:line="360" w:lineRule="auto"/>
        <w:rPr>
          <w:rFonts w:ascii="宋体" w:hAnsi="宋体"/>
          <w:sz w:val="24"/>
        </w:rPr>
      </w:pPr>
      <w:r>
        <w:rPr>
          <w:rFonts w:ascii="宋体" w:hAnsi="宋体" w:hint="eastAsia"/>
          <w:sz w:val="24"/>
        </w:rPr>
        <w:t>4.</w:t>
      </w:r>
      <w:r>
        <w:rPr>
          <w:rFonts w:ascii="宋体" w:hAnsi="宋体"/>
          <w:sz w:val="24"/>
        </w:rPr>
        <w:t>10</w:t>
      </w:r>
      <w:r>
        <w:rPr>
          <w:rFonts w:ascii="宋体" w:hAnsi="宋体" w:hint="eastAsia"/>
          <w:sz w:val="24"/>
        </w:rPr>
        <w:t>乙方应加强自身管理，做到服务规范，不得与消费者发生冲突，未经许可不得进入甲方其它工作区域。甲乙双方合作期间，乙方如出现游客投诉(职能部</w:t>
      </w:r>
      <w:r>
        <w:rPr>
          <w:rFonts w:ascii="宋体" w:hAnsi="宋体" w:hint="eastAsia"/>
          <w:sz w:val="24"/>
        </w:rPr>
        <w:lastRenderedPageBreak/>
        <w:t>门或游客中心受理)，甲方对</w:t>
      </w:r>
      <w:r>
        <w:rPr>
          <w:rFonts w:ascii="宋体" w:hAnsi="宋体"/>
          <w:sz w:val="24"/>
        </w:rPr>
        <w:t>乙方罚款</w:t>
      </w:r>
      <w:r>
        <w:rPr>
          <w:rFonts w:ascii="宋体" w:hAnsi="宋体" w:hint="eastAsia"/>
          <w:sz w:val="24"/>
          <w:u w:val="single"/>
        </w:rPr>
        <w:t>500</w:t>
      </w:r>
      <w:r>
        <w:rPr>
          <w:rFonts w:ascii="宋体" w:hAnsi="宋体" w:hint="eastAsia"/>
          <w:sz w:val="24"/>
        </w:rPr>
        <w:t>元/次。</w:t>
      </w:r>
    </w:p>
    <w:p w:rsidR="00C248F3" w:rsidRDefault="00C248F3" w:rsidP="00C248F3">
      <w:pPr>
        <w:spacing w:line="440" w:lineRule="exact"/>
        <w:rPr>
          <w:rFonts w:ascii="宋体" w:hAnsi="宋体"/>
          <w:sz w:val="24"/>
        </w:rPr>
      </w:pPr>
      <w:r>
        <w:rPr>
          <w:rFonts w:ascii="宋体" w:hAnsi="宋体" w:hint="eastAsia"/>
          <w:sz w:val="24"/>
        </w:rPr>
        <w:t>4.</w:t>
      </w:r>
      <w:r>
        <w:rPr>
          <w:rFonts w:ascii="宋体" w:hAnsi="宋体"/>
          <w:sz w:val="24"/>
        </w:rPr>
        <w:t>11</w:t>
      </w:r>
      <w:r>
        <w:rPr>
          <w:rFonts w:ascii="宋体" w:hAnsi="宋体" w:hint="eastAsia"/>
          <w:sz w:val="24"/>
        </w:rPr>
        <w:t>合作期间，乙方员工发生的纠纷及伤害或者与第三人发生的纠纷及伤害，均由乙方自行负责，与甲方无关。</w:t>
      </w:r>
    </w:p>
    <w:p w:rsidR="00C248F3" w:rsidRDefault="00C248F3" w:rsidP="00C248F3">
      <w:pPr>
        <w:spacing w:line="360" w:lineRule="auto"/>
        <w:rPr>
          <w:rFonts w:ascii="宋体" w:hAnsi="宋体"/>
          <w:b/>
          <w:sz w:val="24"/>
        </w:rPr>
      </w:pPr>
      <w:r>
        <w:rPr>
          <w:rFonts w:ascii="宋体" w:hAnsi="宋体" w:hint="eastAsia"/>
          <w:b/>
          <w:sz w:val="24"/>
        </w:rPr>
        <w:t>五、合作收益分配方式</w:t>
      </w:r>
    </w:p>
    <w:p w:rsidR="00C248F3" w:rsidRDefault="00C248F3" w:rsidP="00C248F3">
      <w:pPr>
        <w:spacing w:line="360" w:lineRule="auto"/>
        <w:rPr>
          <w:rFonts w:ascii="宋体" w:hAnsi="宋体"/>
          <w:sz w:val="24"/>
        </w:rPr>
      </w:pPr>
      <w:r>
        <w:rPr>
          <w:rFonts w:ascii="宋体" w:hAnsi="宋体" w:hint="eastAsia"/>
          <w:sz w:val="24"/>
        </w:rPr>
        <w:t>5.1甲乙双方约定，2018年 11 月 1 日至2019年10月31日期间免租金，全部收益由乙方自有。</w:t>
      </w:r>
      <w:r>
        <w:rPr>
          <w:rFonts w:ascii="宋体" w:hAnsi="宋体"/>
          <w:sz w:val="24"/>
        </w:rPr>
        <w:t xml:space="preserve"> </w:t>
      </w:r>
    </w:p>
    <w:p w:rsidR="00C248F3" w:rsidRDefault="00C248F3" w:rsidP="00C248F3">
      <w:pPr>
        <w:spacing w:line="360" w:lineRule="auto"/>
        <w:rPr>
          <w:rFonts w:ascii="宋体" w:hAnsi="宋体"/>
          <w:sz w:val="24"/>
        </w:rPr>
      </w:pPr>
      <w:r>
        <w:rPr>
          <w:rFonts w:ascii="宋体" w:hAnsi="宋体" w:hint="eastAsia"/>
          <w:sz w:val="24"/>
          <w:u w:val="single"/>
        </w:rPr>
        <w:t>2019 年11月1  日</w:t>
      </w:r>
      <w:r>
        <w:rPr>
          <w:rFonts w:ascii="宋体" w:hAnsi="宋体" w:hint="eastAsia"/>
          <w:sz w:val="24"/>
        </w:rPr>
        <w:t>至</w:t>
      </w:r>
      <w:r>
        <w:rPr>
          <w:rFonts w:ascii="宋体" w:hAnsi="宋体" w:hint="eastAsia"/>
          <w:sz w:val="24"/>
          <w:u w:val="single"/>
        </w:rPr>
        <w:t>2022年10月31日</w:t>
      </w:r>
      <w:r>
        <w:rPr>
          <w:rFonts w:ascii="宋体" w:hAnsi="宋体" w:hint="eastAsia"/>
          <w:sz w:val="24"/>
        </w:rPr>
        <w:t>期间，甲方获取乙方经营点位税前全部收入的</w:t>
      </w:r>
      <w:r>
        <w:rPr>
          <w:rFonts w:ascii="宋体" w:hAnsi="宋体" w:hint="eastAsia"/>
          <w:sz w:val="24"/>
          <w:u w:val="single"/>
        </w:rPr>
        <w:t>5%</w:t>
      </w:r>
      <w:r>
        <w:rPr>
          <w:rFonts w:ascii="宋体" w:hAnsi="宋体" w:hint="eastAsia"/>
          <w:sz w:val="24"/>
        </w:rPr>
        <w:t>，乙方获取税前全部收入的</w:t>
      </w:r>
      <w:r w:rsidRPr="00586C49">
        <w:rPr>
          <w:rFonts w:ascii="宋体" w:hAnsi="宋体" w:hint="eastAsia"/>
          <w:sz w:val="24"/>
          <w:u w:val="single"/>
        </w:rPr>
        <w:t>95%</w:t>
      </w:r>
      <w:r>
        <w:rPr>
          <w:rFonts w:ascii="宋体" w:hAnsi="宋体" w:hint="eastAsia"/>
          <w:sz w:val="24"/>
        </w:rPr>
        <w:t>。</w:t>
      </w:r>
    </w:p>
    <w:p w:rsidR="00C248F3" w:rsidRPr="002B2E8E" w:rsidRDefault="00C248F3" w:rsidP="00C248F3">
      <w:pPr>
        <w:spacing w:line="360" w:lineRule="auto"/>
        <w:rPr>
          <w:rFonts w:ascii="宋体" w:hAnsi="宋体"/>
          <w:sz w:val="24"/>
        </w:rPr>
      </w:pPr>
      <w:r>
        <w:rPr>
          <w:rFonts w:ascii="宋体" w:hAnsi="宋体" w:hint="eastAsia"/>
          <w:sz w:val="24"/>
        </w:rPr>
        <w:t>5.2收益结算，甲乙双方按月结算，下月5日前双方核对无误后，乙方3日内将上月收益按照合同分配方式打入甲方指定账户。</w:t>
      </w:r>
    </w:p>
    <w:p w:rsidR="00C248F3" w:rsidRDefault="00C248F3" w:rsidP="00C248F3">
      <w:pPr>
        <w:spacing w:line="360" w:lineRule="auto"/>
        <w:rPr>
          <w:rFonts w:ascii="宋体" w:hAnsi="宋体"/>
          <w:sz w:val="24"/>
        </w:rPr>
      </w:pPr>
      <w:r>
        <w:rPr>
          <w:rFonts w:ascii="宋体" w:hAnsi="宋体" w:hint="eastAsia"/>
          <w:sz w:val="24"/>
        </w:rPr>
        <w:t>5.3双方确认，本合同中约定的收入指双方的全部税前收入，税费由双方自行缴纳。</w:t>
      </w:r>
    </w:p>
    <w:p w:rsidR="00C248F3" w:rsidRDefault="00C248F3" w:rsidP="00C248F3">
      <w:pPr>
        <w:spacing w:line="360" w:lineRule="auto"/>
        <w:rPr>
          <w:rFonts w:ascii="宋体" w:hAnsi="宋体"/>
          <w:b/>
          <w:sz w:val="24"/>
        </w:rPr>
      </w:pPr>
      <w:r>
        <w:rPr>
          <w:rFonts w:ascii="宋体" w:hAnsi="宋体" w:hint="eastAsia"/>
          <w:b/>
          <w:sz w:val="24"/>
        </w:rPr>
        <w:t>六、甲乙双方银行账户信息</w:t>
      </w:r>
    </w:p>
    <w:p w:rsidR="00C248F3" w:rsidRDefault="00C248F3" w:rsidP="00C248F3">
      <w:pPr>
        <w:spacing w:line="360" w:lineRule="auto"/>
        <w:rPr>
          <w:rFonts w:ascii="宋体" w:hAnsi="宋体"/>
          <w:sz w:val="24"/>
        </w:rPr>
      </w:pPr>
      <w:r>
        <w:rPr>
          <w:rFonts w:ascii="宋体" w:hAnsi="宋体" w:hint="eastAsia"/>
          <w:sz w:val="24"/>
        </w:rPr>
        <w:t>甲乙双方应对各自以下内容的真实性、合法性和一致性负责，发票涉及到的内容必须与以下内容相一致：</w:t>
      </w:r>
    </w:p>
    <w:p w:rsidR="00C248F3" w:rsidRDefault="00C248F3" w:rsidP="00C248F3">
      <w:pPr>
        <w:spacing w:line="360" w:lineRule="auto"/>
        <w:rPr>
          <w:rFonts w:ascii="宋体" w:hAnsi="宋体"/>
          <w:sz w:val="24"/>
        </w:rPr>
      </w:pPr>
      <w:r>
        <w:rPr>
          <w:rFonts w:ascii="宋体" w:hAnsi="宋体" w:hint="eastAsia"/>
          <w:sz w:val="24"/>
        </w:rPr>
        <w:t>甲方信息：</w:t>
      </w:r>
    </w:p>
    <w:p w:rsidR="00C248F3" w:rsidRDefault="00C248F3" w:rsidP="00C248F3">
      <w:pPr>
        <w:spacing w:line="360" w:lineRule="auto"/>
        <w:rPr>
          <w:rFonts w:ascii="宋体" w:hAnsi="宋体"/>
          <w:sz w:val="24"/>
        </w:rPr>
      </w:pPr>
      <w:r>
        <w:rPr>
          <w:rFonts w:ascii="宋体" w:hAnsi="宋体" w:hint="eastAsia"/>
          <w:sz w:val="24"/>
        </w:rPr>
        <w:t>名称：</w:t>
      </w:r>
      <w:r>
        <w:rPr>
          <w:rFonts w:ascii="宋体" w:hAnsi="宋体"/>
          <w:sz w:val="24"/>
        </w:rPr>
        <w:t xml:space="preserve"> </w:t>
      </w:r>
    </w:p>
    <w:p w:rsidR="00C248F3" w:rsidRDefault="00C248F3" w:rsidP="00C248F3">
      <w:pPr>
        <w:spacing w:line="360" w:lineRule="auto"/>
        <w:rPr>
          <w:rFonts w:ascii="宋体" w:hAnsi="宋体"/>
          <w:sz w:val="24"/>
        </w:rPr>
      </w:pPr>
      <w:r>
        <w:rPr>
          <w:rFonts w:ascii="宋体" w:hAnsi="宋体" w:hint="eastAsia"/>
          <w:sz w:val="24"/>
        </w:rPr>
        <w:t>纳税人识别号：</w:t>
      </w:r>
    </w:p>
    <w:p w:rsidR="00C248F3" w:rsidRDefault="00C248F3" w:rsidP="00C248F3">
      <w:pPr>
        <w:spacing w:line="360" w:lineRule="auto"/>
        <w:rPr>
          <w:rFonts w:ascii="宋体" w:hAnsi="宋体"/>
          <w:sz w:val="24"/>
        </w:rPr>
      </w:pPr>
      <w:r>
        <w:rPr>
          <w:rFonts w:ascii="宋体" w:hAnsi="宋体" w:hint="eastAsia"/>
          <w:sz w:val="24"/>
        </w:rPr>
        <w:t>地址：</w:t>
      </w:r>
    </w:p>
    <w:p w:rsidR="00C248F3" w:rsidRDefault="00C248F3" w:rsidP="00C248F3">
      <w:pPr>
        <w:spacing w:line="360" w:lineRule="auto"/>
        <w:rPr>
          <w:rFonts w:ascii="宋体" w:hAnsi="宋体"/>
          <w:sz w:val="24"/>
        </w:rPr>
      </w:pPr>
      <w:r>
        <w:rPr>
          <w:rFonts w:ascii="宋体" w:hAnsi="宋体" w:hint="eastAsia"/>
          <w:sz w:val="24"/>
        </w:rPr>
        <w:t>电话：</w:t>
      </w:r>
    </w:p>
    <w:p w:rsidR="00C248F3" w:rsidRDefault="00C248F3" w:rsidP="00C248F3">
      <w:pPr>
        <w:spacing w:line="360" w:lineRule="auto"/>
        <w:rPr>
          <w:rFonts w:ascii="宋体" w:hAnsi="宋体"/>
          <w:sz w:val="24"/>
        </w:rPr>
      </w:pPr>
      <w:r>
        <w:rPr>
          <w:rFonts w:ascii="宋体" w:hAnsi="宋体" w:hint="eastAsia"/>
          <w:sz w:val="24"/>
        </w:rPr>
        <w:t>开户行：</w:t>
      </w:r>
    </w:p>
    <w:p w:rsidR="00C248F3" w:rsidRDefault="00C248F3" w:rsidP="00C248F3">
      <w:pPr>
        <w:spacing w:line="360" w:lineRule="auto"/>
        <w:rPr>
          <w:rFonts w:ascii="宋体" w:hAnsi="宋体"/>
          <w:sz w:val="24"/>
        </w:rPr>
      </w:pPr>
      <w:r>
        <w:rPr>
          <w:rFonts w:ascii="宋体" w:hAnsi="宋体" w:hint="eastAsia"/>
          <w:sz w:val="24"/>
        </w:rPr>
        <w:t>开户名称：</w:t>
      </w:r>
    </w:p>
    <w:p w:rsidR="00C248F3" w:rsidRDefault="00C248F3" w:rsidP="00C248F3">
      <w:pPr>
        <w:spacing w:line="360" w:lineRule="auto"/>
        <w:rPr>
          <w:rFonts w:ascii="宋体" w:hAnsi="宋体"/>
          <w:sz w:val="24"/>
        </w:rPr>
      </w:pPr>
      <w:r>
        <w:rPr>
          <w:rFonts w:ascii="宋体" w:hAnsi="宋体" w:hint="eastAsia"/>
          <w:sz w:val="24"/>
        </w:rPr>
        <w:t>银行账号：</w:t>
      </w:r>
    </w:p>
    <w:p w:rsidR="00C248F3" w:rsidRDefault="00C248F3" w:rsidP="00C248F3">
      <w:pPr>
        <w:spacing w:line="360" w:lineRule="auto"/>
        <w:rPr>
          <w:rFonts w:ascii="宋体" w:hAnsi="宋体"/>
          <w:sz w:val="18"/>
        </w:rPr>
      </w:pPr>
      <w:r>
        <w:rPr>
          <w:rFonts w:ascii="宋体" w:hAnsi="宋体"/>
          <w:sz w:val="18"/>
        </w:rPr>
        <w:t xml:space="preserve"> </w:t>
      </w:r>
    </w:p>
    <w:p w:rsidR="00C248F3" w:rsidRDefault="00C248F3" w:rsidP="00C248F3">
      <w:pPr>
        <w:spacing w:line="360" w:lineRule="auto"/>
        <w:rPr>
          <w:rFonts w:ascii="宋体" w:hAnsi="宋体"/>
          <w:sz w:val="24"/>
        </w:rPr>
      </w:pPr>
      <w:r>
        <w:rPr>
          <w:rFonts w:ascii="宋体" w:hAnsi="宋体" w:hint="eastAsia"/>
          <w:sz w:val="24"/>
        </w:rPr>
        <w:t>乙方信息：</w:t>
      </w:r>
    </w:p>
    <w:p w:rsidR="00C248F3" w:rsidRDefault="00C248F3" w:rsidP="00C248F3">
      <w:pPr>
        <w:spacing w:line="360" w:lineRule="auto"/>
        <w:rPr>
          <w:rFonts w:ascii="宋体" w:hAnsi="宋体"/>
          <w:sz w:val="24"/>
        </w:rPr>
      </w:pPr>
      <w:r>
        <w:rPr>
          <w:rFonts w:ascii="宋体" w:hAnsi="宋体" w:hint="eastAsia"/>
          <w:sz w:val="24"/>
        </w:rPr>
        <w:t xml:space="preserve">名称： </w:t>
      </w:r>
    </w:p>
    <w:p w:rsidR="00C248F3" w:rsidRDefault="00C248F3" w:rsidP="00C248F3">
      <w:pPr>
        <w:spacing w:line="360" w:lineRule="auto"/>
        <w:rPr>
          <w:rFonts w:ascii="宋体" w:hAnsi="宋体"/>
          <w:sz w:val="24"/>
        </w:rPr>
      </w:pPr>
      <w:r>
        <w:rPr>
          <w:rFonts w:ascii="宋体" w:hAnsi="宋体" w:hint="eastAsia"/>
          <w:sz w:val="24"/>
        </w:rPr>
        <w:t>纳税人识别号：</w:t>
      </w:r>
      <w:r>
        <w:rPr>
          <w:rFonts w:ascii="宋体" w:hAnsi="宋体"/>
          <w:sz w:val="24"/>
        </w:rPr>
        <w:t xml:space="preserve"> </w:t>
      </w:r>
    </w:p>
    <w:p w:rsidR="00C248F3" w:rsidRDefault="00C248F3" w:rsidP="00C248F3">
      <w:pPr>
        <w:spacing w:line="360" w:lineRule="auto"/>
        <w:rPr>
          <w:rFonts w:ascii="宋体" w:hAnsi="宋体"/>
          <w:sz w:val="24"/>
        </w:rPr>
      </w:pPr>
      <w:r>
        <w:rPr>
          <w:rFonts w:ascii="宋体" w:hAnsi="宋体"/>
          <w:sz w:val="24"/>
        </w:rPr>
        <w:t>地址：</w:t>
      </w:r>
      <w:r>
        <w:rPr>
          <w:rFonts w:ascii="宋体" w:hAnsi="宋体" w:hint="eastAsia"/>
          <w:sz w:val="24"/>
        </w:rPr>
        <w:t xml:space="preserve"> </w:t>
      </w:r>
    </w:p>
    <w:p w:rsidR="00C248F3" w:rsidRDefault="00C248F3" w:rsidP="00C248F3">
      <w:pPr>
        <w:spacing w:line="360" w:lineRule="auto"/>
        <w:rPr>
          <w:rFonts w:ascii="宋体" w:hAnsi="宋体"/>
          <w:sz w:val="24"/>
        </w:rPr>
      </w:pPr>
      <w:r>
        <w:rPr>
          <w:rFonts w:ascii="宋体" w:hAnsi="宋体" w:hint="eastAsia"/>
          <w:sz w:val="24"/>
        </w:rPr>
        <w:t>电话：</w:t>
      </w:r>
    </w:p>
    <w:p w:rsidR="00C248F3" w:rsidRDefault="00C248F3" w:rsidP="00C248F3">
      <w:pPr>
        <w:spacing w:line="360" w:lineRule="auto"/>
        <w:rPr>
          <w:rFonts w:ascii="宋体" w:hAnsi="宋体"/>
          <w:sz w:val="24"/>
        </w:rPr>
      </w:pPr>
      <w:r>
        <w:rPr>
          <w:rFonts w:ascii="宋体" w:hAnsi="宋体" w:hint="eastAsia"/>
          <w:sz w:val="24"/>
        </w:rPr>
        <w:t xml:space="preserve">开户行： </w:t>
      </w:r>
    </w:p>
    <w:p w:rsidR="00C248F3" w:rsidRDefault="00C248F3" w:rsidP="00C248F3">
      <w:pPr>
        <w:spacing w:line="360" w:lineRule="auto"/>
        <w:rPr>
          <w:rFonts w:ascii="宋体" w:hAnsi="宋体"/>
          <w:sz w:val="24"/>
        </w:rPr>
      </w:pPr>
      <w:r>
        <w:rPr>
          <w:rFonts w:ascii="宋体" w:hAnsi="宋体" w:hint="eastAsia"/>
          <w:sz w:val="24"/>
        </w:rPr>
        <w:lastRenderedPageBreak/>
        <w:t>银行账号：</w:t>
      </w:r>
    </w:p>
    <w:p w:rsidR="00C248F3" w:rsidRDefault="00C248F3" w:rsidP="00C248F3">
      <w:pPr>
        <w:spacing w:line="360" w:lineRule="auto"/>
        <w:rPr>
          <w:rFonts w:ascii="宋体" w:hAnsi="宋体"/>
          <w:sz w:val="24"/>
        </w:rPr>
      </w:pPr>
      <w:r>
        <w:rPr>
          <w:rFonts w:ascii="宋体" w:hAnsi="宋体" w:hint="eastAsia"/>
          <w:sz w:val="24"/>
        </w:rPr>
        <w:t xml:space="preserve">    甲乙双方保证以上提供的账户资料准确无误，如需变更，须提前</w:t>
      </w:r>
      <w:r>
        <w:rPr>
          <w:rFonts w:ascii="宋体" w:hAnsi="宋体" w:hint="eastAsia"/>
          <w:sz w:val="24"/>
          <w:u w:val="single"/>
        </w:rPr>
        <w:t>五</w:t>
      </w:r>
      <w:r>
        <w:rPr>
          <w:rFonts w:ascii="宋体" w:hAnsi="宋体" w:hint="eastAsia"/>
          <w:sz w:val="24"/>
        </w:rPr>
        <w:t>个工作日以书面变更函的形式通知对方。否则</w:t>
      </w:r>
      <w:r>
        <w:rPr>
          <w:rFonts w:ascii="宋体" w:hAnsi="宋体"/>
          <w:sz w:val="24"/>
        </w:rPr>
        <w:t>,由此产生的一切责任由</w:t>
      </w:r>
      <w:r>
        <w:rPr>
          <w:rFonts w:ascii="宋体" w:hAnsi="宋体" w:hint="eastAsia"/>
          <w:sz w:val="24"/>
        </w:rPr>
        <w:t>未按本合同约定履行通知义务的一方</w:t>
      </w:r>
      <w:r>
        <w:rPr>
          <w:rFonts w:ascii="宋体" w:hAnsi="宋体"/>
          <w:sz w:val="24"/>
        </w:rPr>
        <w:t>自行承担</w:t>
      </w:r>
      <w:r>
        <w:rPr>
          <w:rFonts w:ascii="宋体" w:hAnsi="宋体" w:hint="eastAsia"/>
          <w:sz w:val="24"/>
        </w:rPr>
        <w:t>。</w:t>
      </w:r>
    </w:p>
    <w:p w:rsidR="00C248F3" w:rsidRDefault="00C248F3" w:rsidP="00C248F3">
      <w:pPr>
        <w:spacing w:line="360" w:lineRule="auto"/>
        <w:rPr>
          <w:rFonts w:ascii="宋体" w:hAnsi="宋体"/>
          <w:b/>
          <w:sz w:val="24"/>
        </w:rPr>
      </w:pPr>
      <w:r>
        <w:rPr>
          <w:rFonts w:ascii="宋体" w:hAnsi="宋体" w:hint="eastAsia"/>
          <w:b/>
          <w:sz w:val="24"/>
        </w:rPr>
        <w:t>七、不可抗力</w:t>
      </w:r>
    </w:p>
    <w:p w:rsidR="00C248F3" w:rsidRDefault="00C248F3" w:rsidP="00C248F3">
      <w:pPr>
        <w:spacing w:line="360" w:lineRule="auto"/>
        <w:rPr>
          <w:rFonts w:ascii="宋体" w:hAnsi="宋体"/>
          <w:sz w:val="24"/>
        </w:rPr>
      </w:pPr>
      <w:r>
        <w:rPr>
          <w:rFonts w:ascii="宋体" w:hAnsi="宋体" w:hint="eastAsia"/>
          <w:sz w:val="24"/>
        </w:rPr>
        <w:t>7.1 对于不可预见及其它虽能预见，但对其发生和后果不能预防或避免的不可抗力事件，致使任何一方不能履行或部分不能履行本合同义务将不视为违约，但应在条件允许的情况下采取一切必要的救济措施，以减少因不可抗力造成的损失。</w:t>
      </w:r>
    </w:p>
    <w:p w:rsidR="00C248F3" w:rsidRDefault="00C248F3" w:rsidP="00C248F3">
      <w:pPr>
        <w:spacing w:line="360" w:lineRule="auto"/>
        <w:rPr>
          <w:rFonts w:ascii="宋体" w:hAnsi="宋体"/>
          <w:sz w:val="24"/>
        </w:rPr>
      </w:pPr>
      <w:r>
        <w:rPr>
          <w:rFonts w:ascii="宋体" w:hAnsi="宋体" w:hint="eastAsia"/>
          <w:sz w:val="24"/>
        </w:rPr>
        <w:t>7.2 遇有不可抗力的一方，应尽快将事件的情况以书面形式通知其他各方，并在事件发生后</w:t>
      </w:r>
      <w:r>
        <w:rPr>
          <w:rFonts w:ascii="宋体" w:hAnsi="宋体" w:hint="eastAsia"/>
          <w:sz w:val="24"/>
          <w:u w:val="single"/>
        </w:rPr>
        <w:t>十五</w:t>
      </w:r>
      <w:r>
        <w:rPr>
          <w:rFonts w:ascii="宋体" w:hAnsi="宋体" w:hint="eastAsia"/>
          <w:sz w:val="24"/>
        </w:rPr>
        <w:t>日内向其他各方提交不能履行或部分不能履行本合同义务以及需要延期履行的理由的报告。</w:t>
      </w:r>
    </w:p>
    <w:p w:rsidR="00C248F3" w:rsidRDefault="00C248F3" w:rsidP="00C248F3">
      <w:pPr>
        <w:spacing w:line="360" w:lineRule="auto"/>
        <w:rPr>
          <w:rFonts w:ascii="宋体" w:hAnsi="宋体"/>
          <w:b/>
          <w:sz w:val="24"/>
        </w:rPr>
      </w:pPr>
      <w:r>
        <w:rPr>
          <w:rFonts w:ascii="宋体" w:hAnsi="宋体" w:hint="eastAsia"/>
          <w:b/>
          <w:sz w:val="24"/>
        </w:rPr>
        <w:t>八、违约责任</w:t>
      </w:r>
    </w:p>
    <w:p w:rsidR="00C248F3" w:rsidRDefault="00C248F3" w:rsidP="00C248F3">
      <w:pPr>
        <w:spacing w:line="360" w:lineRule="auto"/>
        <w:rPr>
          <w:rFonts w:ascii="宋体" w:hAnsi="宋体"/>
          <w:sz w:val="24"/>
        </w:rPr>
      </w:pPr>
      <w:r>
        <w:rPr>
          <w:rFonts w:ascii="宋体" w:hAnsi="宋体" w:hint="eastAsia"/>
          <w:sz w:val="24"/>
        </w:rPr>
        <w:t>8.1除不可抗力因素外，如一方提前解除本合同或者提前终止，违约方须赔偿守约方相当于当年收入</w:t>
      </w:r>
      <w:r>
        <w:rPr>
          <w:rFonts w:ascii="宋体" w:hAnsi="宋体" w:hint="eastAsia"/>
          <w:sz w:val="24"/>
          <w:u w:val="single"/>
        </w:rPr>
        <w:t>10%</w:t>
      </w:r>
      <w:r>
        <w:rPr>
          <w:rFonts w:ascii="宋体" w:hAnsi="宋体" w:hint="eastAsia"/>
          <w:sz w:val="24"/>
        </w:rPr>
        <w:t>的违约金。</w:t>
      </w:r>
    </w:p>
    <w:p w:rsidR="00C248F3" w:rsidRDefault="00C248F3" w:rsidP="00C248F3">
      <w:pPr>
        <w:spacing w:line="360" w:lineRule="auto"/>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、乙方违反本合同第</w:t>
      </w:r>
      <w:r>
        <w:rPr>
          <w:rFonts w:ascii="宋体" w:hAnsi="宋体" w:hint="eastAsia"/>
          <w:sz w:val="24"/>
          <w:u w:val="single"/>
        </w:rPr>
        <w:t>四</w:t>
      </w:r>
      <w:r>
        <w:rPr>
          <w:rFonts w:ascii="宋体" w:hAnsi="宋体" w:hint="eastAsia"/>
          <w:sz w:val="24"/>
        </w:rPr>
        <w:t>条约定，情节严重的，甲方有权解除本合同。</w:t>
      </w:r>
    </w:p>
    <w:p w:rsidR="00C248F3" w:rsidRDefault="00C248F3" w:rsidP="00C248F3">
      <w:pPr>
        <w:spacing w:line="360" w:lineRule="auto"/>
        <w:rPr>
          <w:rFonts w:ascii="宋体" w:hAnsi="宋体"/>
          <w:sz w:val="24"/>
        </w:rPr>
      </w:pPr>
      <w:r>
        <w:rPr>
          <w:rFonts w:ascii="宋体" w:hAnsi="宋体" w:hint="eastAsia"/>
          <w:sz w:val="24"/>
        </w:rPr>
        <w:t>8.</w:t>
      </w:r>
      <w:r>
        <w:rPr>
          <w:rFonts w:ascii="宋体" w:hAnsi="宋体"/>
          <w:sz w:val="24"/>
        </w:rPr>
        <w:t>3</w:t>
      </w:r>
      <w:r>
        <w:rPr>
          <w:rFonts w:ascii="宋体" w:hAnsi="宋体" w:hint="eastAsia"/>
          <w:sz w:val="24"/>
        </w:rPr>
        <w:t>、如任何一方无法定或约定理由终止本合同，需向对方支付</w:t>
      </w:r>
      <w:r>
        <w:rPr>
          <w:rFonts w:ascii="宋体" w:hAnsi="宋体" w:hint="eastAsia"/>
          <w:sz w:val="24"/>
          <w:u w:val="single"/>
        </w:rPr>
        <w:t>50000</w:t>
      </w:r>
      <w:r>
        <w:rPr>
          <w:rFonts w:ascii="宋体" w:hAnsi="宋体" w:hint="eastAsia"/>
          <w:sz w:val="24"/>
        </w:rPr>
        <w:t>元违约金，并赔偿对方经济损失。</w:t>
      </w:r>
    </w:p>
    <w:p w:rsidR="00C248F3" w:rsidRDefault="00C248F3" w:rsidP="00C248F3">
      <w:pPr>
        <w:spacing w:line="360" w:lineRule="auto"/>
        <w:rPr>
          <w:rFonts w:ascii="宋体" w:hAnsi="宋体"/>
          <w:sz w:val="24"/>
        </w:rPr>
      </w:pPr>
      <w:r>
        <w:rPr>
          <w:rFonts w:ascii="宋体" w:hAnsi="宋体" w:hint="eastAsia"/>
          <w:sz w:val="24"/>
        </w:rPr>
        <w:t>8.</w:t>
      </w:r>
      <w:r>
        <w:rPr>
          <w:rFonts w:ascii="宋体" w:hAnsi="宋体"/>
          <w:sz w:val="24"/>
        </w:rPr>
        <w:t>4</w:t>
      </w:r>
      <w:r>
        <w:rPr>
          <w:rFonts w:ascii="宋体" w:hAnsi="宋体" w:hint="eastAsia"/>
          <w:sz w:val="24"/>
        </w:rPr>
        <w:t>因乙方未取得或未按本合同约定期限取得、办妥经营所需相关资质或者不具备所需条件引发纠纷、事故而导致本合同终止的，则乙方构成严重违约，甲方有权解除本合同。</w:t>
      </w:r>
    </w:p>
    <w:p w:rsidR="00C248F3" w:rsidRDefault="00C248F3" w:rsidP="00C248F3">
      <w:pPr>
        <w:spacing w:line="360" w:lineRule="auto"/>
        <w:rPr>
          <w:rFonts w:ascii="宋体" w:hAnsi="宋体"/>
          <w:b/>
          <w:sz w:val="24"/>
        </w:rPr>
      </w:pPr>
      <w:r>
        <w:rPr>
          <w:rFonts w:ascii="宋体" w:hAnsi="宋体" w:hint="eastAsia"/>
          <w:b/>
          <w:sz w:val="24"/>
        </w:rPr>
        <w:t>九、税收及费用</w:t>
      </w:r>
    </w:p>
    <w:p w:rsidR="00C248F3" w:rsidRDefault="00C248F3" w:rsidP="00C248F3">
      <w:pPr>
        <w:spacing w:line="360" w:lineRule="auto"/>
        <w:rPr>
          <w:rFonts w:ascii="宋体" w:hAnsi="宋体"/>
          <w:sz w:val="24"/>
        </w:rPr>
      </w:pPr>
      <w:r>
        <w:rPr>
          <w:rFonts w:ascii="宋体" w:hAnsi="宋体" w:hint="eastAsia"/>
          <w:sz w:val="24"/>
        </w:rPr>
        <w:t>9.1合同期内，乙方作为甲方指定经营点位经营者，应依法自行缴纳各项税费，甲方就收入依法纳税。</w:t>
      </w:r>
    </w:p>
    <w:p w:rsidR="00C248F3" w:rsidRDefault="00C248F3" w:rsidP="00C248F3">
      <w:pPr>
        <w:spacing w:line="360" w:lineRule="auto"/>
        <w:rPr>
          <w:rFonts w:ascii="宋体" w:hAnsi="宋体"/>
          <w:sz w:val="24"/>
        </w:rPr>
      </w:pPr>
      <w:r>
        <w:rPr>
          <w:rFonts w:ascii="宋体" w:hAnsi="宋体" w:hint="eastAsia"/>
          <w:sz w:val="24"/>
        </w:rPr>
        <w:t>9.2因本合同而发生的印花税，由双方按国家规定各自承担。</w:t>
      </w:r>
    </w:p>
    <w:p w:rsidR="00C248F3" w:rsidRDefault="00C248F3" w:rsidP="00C248F3">
      <w:pPr>
        <w:spacing w:line="360" w:lineRule="auto"/>
        <w:rPr>
          <w:rFonts w:ascii="宋体" w:hAnsi="宋体"/>
          <w:sz w:val="24"/>
        </w:rPr>
      </w:pPr>
      <w:r>
        <w:rPr>
          <w:rFonts w:ascii="宋体" w:hAnsi="宋体" w:hint="eastAsia"/>
          <w:sz w:val="24"/>
        </w:rPr>
        <w:t>9.</w:t>
      </w:r>
      <w:r>
        <w:rPr>
          <w:rFonts w:ascii="宋体" w:hAnsi="宋体"/>
          <w:sz w:val="24"/>
        </w:rPr>
        <w:t>3</w:t>
      </w:r>
      <w:r>
        <w:rPr>
          <w:rFonts w:ascii="宋体" w:hAnsi="宋体" w:hint="eastAsia"/>
          <w:sz w:val="24"/>
        </w:rPr>
        <w:t>甲乙双方按照各自分配收入部分依法纳税。</w:t>
      </w:r>
    </w:p>
    <w:p w:rsidR="00C248F3" w:rsidRDefault="00C248F3" w:rsidP="00C248F3">
      <w:pPr>
        <w:spacing w:line="360" w:lineRule="auto"/>
        <w:rPr>
          <w:rFonts w:ascii="宋体" w:hAnsi="宋体"/>
          <w:b/>
          <w:sz w:val="24"/>
        </w:rPr>
      </w:pPr>
      <w:r>
        <w:rPr>
          <w:rFonts w:ascii="宋体" w:hAnsi="宋体" w:hint="eastAsia"/>
          <w:b/>
          <w:sz w:val="24"/>
        </w:rPr>
        <w:t>十、其他</w:t>
      </w:r>
    </w:p>
    <w:p w:rsidR="00C248F3" w:rsidRDefault="00C248F3" w:rsidP="00C248F3">
      <w:pPr>
        <w:spacing w:line="360" w:lineRule="auto"/>
        <w:rPr>
          <w:rFonts w:ascii="宋体" w:hAnsi="宋体"/>
          <w:sz w:val="24"/>
        </w:rPr>
      </w:pPr>
      <w:r>
        <w:rPr>
          <w:rFonts w:ascii="宋体" w:hAnsi="宋体" w:hint="eastAsia"/>
          <w:sz w:val="24"/>
        </w:rPr>
        <w:t>10.1 本合同一式</w:t>
      </w:r>
      <w:r>
        <w:rPr>
          <w:rFonts w:ascii="宋体" w:hAnsi="宋体" w:hint="eastAsia"/>
          <w:sz w:val="24"/>
          <w:u w:val="single"/>
        </w:rPr>
        <w:t>肆</w:t>
      </w:r>
      <w:r>
        <w:rPr>
          <w:rFonts w:ascii="宋体" w:hAnsi="宋体" w:hint="eastAsia"/>
          <w:sz w:val="24"/>
        </w:rPr>
        <w:t>份，甲方执</w:t>
      </w:r>
      <w:r>
        <w:rPr>
          <w:rFonts w:ascii="宋体" w:hAnsi="宋体" w:hint="eastAsia"/>
          <w:sz w:val="24"/>
          <w:u w:val="single"/>
        </w:rPr>
        <w:t>叁</w:t>
      </w:r>
      <w:r>
        <w:rPr>
          <w:rFonts w:ascii="宋体" w:hAnsi="宋体" w:hint="eastAsia"/>
          <w:sz w:val="24"/>
        </w:rPr>
        <w:t>份，乙方执</w:t>
      </w:r>
      <w:r>
        <w:rPr>
          <w:rFonts w:ascii="宋体" w:hAnsi="宋体" w:hint="eastAsia"/>
          <w:sz w:val="24"/>
          <w:u w:val="single"/>
        </w:rPr>
        <w:t>壹</w:t>
      </w:r>
      <w:r>
        <w:rPr>
          <w:rFonts w:ascii="宋体" w:hAnsi="宋体" w:hint="eastAsia"/>
          <w:sz w:val="24"/>
        </w:rPr>
        <w:t>份，具有同等法律效力。</w:t>
      </w:r>
    </w:p>
    <w:p w:rsidR="00C248F3" w:rsidRDefault="00C248F3" w:rsidP="00C248F3">
      <w:pPr>
        <w:spacing w:line="360" w:lineRule="auto"/>
        <w:rPr>
          <w:rFonts w:ascii="宋体" w:hAnsi="宋体"/>
          <w:sz w:val="24"/>
        </w:rPr>
      </w:pPr>
      <w:r>
        <w:rPr>
          <w:rFonts w:ascii="宋体" w:hAnsi="宋体" w:hint="eastAsia"/>
          <w:sz w:val="24"/>
        </w:rPr>
        <w:t>10.2本合同未尽事宜可协商解决，并将协商结果形成补充协议，本合同与补充协议不一致的，以补充协议为准。协商不成的，提交项目所在地人民法院申请诉</w:t>
      </w:r>
      <w:r>
        <w:rPr>
          <w:rFonts w:ascii="宋体" w:hAnsi="宋体" w:hint="eastAsia"/>
          <w:sz w:val="24"/>
        </w:rPr>
        <w:lastRenderedPageBreak/>
        <w:t>讼解决。</w:t>
      </w:r>
    </w:p>
    <w:p w:rsidR="00C248F3" w:rsidRDefault="00C248F3" w:rsidP="00C248F3">
      <w:pPr>
        <w:spacing w:line="360" w:lineRule="auto"/>
        <w:rPr>
          <w:rFonts w:ascii="宋体" w:hAnsi="宋体"/>
          <w:sz w:val="24"/>
        </w:rPr>
      </w:pPr>
      <w:r>
        <w:rPr>
          <w:rFonts w:ascii="宋体" w:hAnsi="宋体" w:hint="eastAsia"/>
          <w:sz w:val="24"/>
        </w:rPr>
        <w:t>10.3如果甲方旅游经营执行市场化运作，自市场化运作签订合同之日起，购物中心以后收益整体移交给市场化运作合作方，合同约定条款不变。</w:t>
      </w:r>
    </w:p>
    <w:p w:rsidR="00C248F3" w:rsidRDefault="00C248F3" w:rsidP="00C248F3">
      <w:pPr>
        <w:spacing w:line="360" w:lineRule="auto"/>
        <w:rPr>
          <w:rFonts w:ascii="宋体" w:hAnsi="宋体"/>
          <w:b/>
          <w:sz w:val="24"/>
        </w:rPr>
      </w:pPr>
      <w:r>
        <w:rPr>
          <w:rFonts w:ascii="宋体" w:hAnsi="宋体"/>
          <w:b/>
          <w:sz w:val="24"/>
        </w:rPr>
        <w:t>十</w:t>
      </w:r>
      <w:r>
        <w:rPr>
          <w:rFonts w:ascii="宋体" w:hAnsi="宋体" w:hint="eastAsia"/>
          <w:b/>
          <w:sz w:val="24"/>
        </w:rPr>
        <w:t>一</w:t>
      </w:r>
      <w:r>
        <w:rPr>
          <w:rFonts w:ascii="宋体" w:hAnsi="宋体"/>
          <w:b/>
          <w:sz w:val="24"/>
        </w:rPr>
        <w:t>、附件合同附件与本合同具有同等法律效力。</w:t>
      </w:r>
    </w:p>
    <w:p w:rsidR="00C248F3" w:rsidRDefault="00C248F3" w:rsidP="00C248F3">
      <w:pPr>
        <w:spacing w:line="360" w:lineRule="auto"/>
        <w:rPr>
          <w:rFonts w:ascii="宋体" w:hAnsi="宋体"/>
          <w:sz w:val="24"/>
        </w:rPr>
      </w:pPr>
      <w:r>
        <w:rPr>
          <w:rFonts w:ascii="宋体" w:hAnsi="宋体"/>
          <w:sz w:val="24"/>
        </w:rPr>
        <w:t>附件一：</w:t>
      </w:r>
      <w:r>
        <w:rPr>
          <w:rFonts w:ascii="宋体" w:hAnsi="宋体" w:hint="eastAsia"/>
          <w:sz w:val="24"/>
        </w:rPr>
        <w:t>联营点位平面图</w:t>
      </w:r>
    </w:p>
    <w:p w:rsidR="00C248F3" w:rsidRDefault="00C248F3" w:rsidP="00C248F3">
      <w:pPr>
        <w:spacing w:line="360" w:lineRule="auto"/>
        <w:rPr>
          <w:rFonts w:ascii="宋体" w:hAnsi="宋体"/>
          <w:sz w:val="24"/>
        </w:rPr>
      </w:pPr>
      <w:r>
        <w:rPr>
          <w:rFonts w:ascii="宋体" w:hAnsi="宋体"/>
          <w:sz w:val="24"/>
        </w:rPr>
        <w:t>附件二：</w:t>
      </w:r>
      <w:r>
        <w:rPr>
          <w:rFonts w:ascii="宋体" w:hAnsi="宋体" w:hint="eastAsia"/>
          <w:sz w:val="24"/>
        </w:rPr>
        <w:t>乙</w:t>
      </w:r>
      <w:r>
        <w:rPr>
          <w:rFonts w:ascii="宋体" w:hAnsi="宋体"/>
          <w:sz w:val="24"/>
        </w:rPr>
        <w:t>方营业执照副本复印件</w:t>
      </w:r>
    </w:p>
    <w:p w:rsidR="00C248F3" w:rsidRDefault="00C248F3" w:rsidP="00C248F3">
      <w:pPr>
        <w:spacing w:line="360" w:lineRule="auto"/>
        <w:rPr>
          <w:b/>
          <w:sz w:val="24"/>
        </w:rPr>
      </w:pPr>
      <w:r>
        <w:rPr>
          <w:b/>
          <w:sz w:val="24"/>
        </w:rPr>
        <w:t>（本页为签字</w:t>
      </w:r>
      <w:r>
        <w:rPr>
          <w:rFonts w:hint="eastAsia"/>
          <w:b/>
          <w:sz w:val="24"/>
        </w:rPr>
        <w:t>盖章</w:t>
      </w:r>
      <w:r>
        <w:rPr>
          <w:b/>
          <w:sz w:val="24"/>
        </w:rPr>
        <w:t>页）</w:t>
      </w:r>
    </w:p>
    <w:p w:rsidR="00C248F3" w:rsidRDefault="00C248F3" w:rsidP="00C248F3">
      <w:pPr>
        <w:spacing w:line="360" w:lineRule="auto"/>
        <w:jc w:val="center"/>
        <w:rPr>
          <w:b/>
          <w:sz w:val="24"/>
        </w:rPr>
      </w:pPr>
    </w:p>
    <w:p w:rsidR="00C248F3" w:rsidRDefault="00321552" w:rsidP="00C248F3">
      <w:pPr>
        <w:spacing w:line="360" w:lineRule="auto"/>
        <w:jc w:val="center"/>
        <w:rPr>
          <w:rFonts w:ascii="宋体" w:hAnsi="宋体"/>
          <w:bCs/>
          <w:sz w:val="24"/>
        </w:rPr>
      </w:pPr>
      <w:r>
        <w:rPr>
          <w:rFonts w:ascii="Times New Roman" w:hAnsi="Times New Roman"/>
          <w:noProof/>
        </w:rPr>
        <w:pict>
          <v:shapetype id="_x0000_t202" coordsize="21600,21600" o:spt="202" path="m,l,21600r21600,l21600,xe">
            <v:stroke joinstyle="miter"/>
            <v:path gradientshapeok="t" o:connecttype="rect"/>
          </v:shapetype>
          <v:shape id="文本框 4" o:spid="_x0000_s1026" type="#_x0000_t202" style="position:absolute;left:0;text-align:left;margin-left:206.95pt;margin-top:19.2pt;width:208.25pt;height:23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" stroked="f">
            <v:textbox>
              <w:txbxContent>
                <w:p w:rsidR="00C248F3" w:rsidRDefault="00C248F3" w:rsidP="00C248F3">
                  <w:pPr>
                    <w:spacing w:line="360" w:lineRule="auto"/>
                    <w:rPr>
                      <w:rFonts w:ascii="宋体" w:hAnsi="宋体"/>
                      <w:bCs/>
                      <w:sz w:val="24"/>
                    </w:rPr>
                  </w:pPr>
                  <w:r>
                    <w:rPr>
                      <w:rFonts w:ascii="宋体" w:hAnsi="宋体" w:hint="eastAsia"/>
                      <w:bCs/>
                      <w:sz w:val="24"/>
                    </w:rPr>
                    <w:t>乙方：</w:t>
                  </w:r>
                </w:p>
                <w:p w:rsidR="00C248F3" w:rsidRDefault="00C248F3" w:rsidP="00C248F3">
                  <w:pPr>
                    <w:spacing w:line="360" w:lineRule="auto"/>
                    <w:rPr>
                      <w:rFonts w:ascii="宋体" w:hAnsi="宋体"/>
                      <w:bCs/>
                      <w:sz w:val="24"/>
                    </w:rPr>
                  </w:pPr>
                  <w:r>
                    <w:rPr>
                      <w:rFonts w:ascii="宋体" w:hAnsi="宋体" w:hint="eastAsia"/>
                      <w:bCs/>
                      <w:sz w:val="24"/>
                    </w:rPr>
                    <w:t>授权签约人：</w:t>
                  </w:r>
                </w:p>
                <w:p w:rsidR="00C248F3" w:rsidRDefault="00C248F3" w:rsidP="00C248F3">
                  <w:pPr>
                    <w:spacing w:line="360" w:lineRule="auto"/>
                    <w:rPr>
                      <w:rFonts w:ascii="宋体" w:hAnsi="宋体"/>
                      <w:bCs/>
                      <w:sz w:val="24"/>
                    </w:rPr>
                  </w:pPr>
                  <w:r>
                    <w:rPr>
                      <w:rFonts w:ascii="宋体" w:hAnsi="宋体" w:hint="eastAsia"/>
                      <w:bCs/>
                      <w:sz w:val="24"/>
                    </w:rPr>
                    <w:t>电话：</w:t>
                  </w:r>
                </w:p>
                <w:p w:rsidR="00C248F3" w:rsidRDefault="00C248F3" w:rsidP="00C248F3">
                  <w:pPr>
                    <w:spacing w:line="360" w:lineRule="auto"/>
                    <w:rPr>
                      <w:rFonts w:ascii="宋体" w:hAnsi="宋体"/>
                      <w:bCs/>
                      <w:sz w:val="24"/>
                    </w:rPr>
                  </w:pPr>
                  <w:r>
                    <w:rPr>
                      <w:rFonts w:ascii="宋体" w:hAnsi="宋体" w:hint="eastAsia"/>
                      <w:bCs/>
                      <w:sz w:val="24"/>
                    </w:rPr>
                    <w:t>传真：</w:t>
                  </w:r>
                </w:p>
                <w:p w:rsidR="00C248F3" w:rsidRDefault="00C248F3" w:rsidP="00C248F3">
                  <w:pPr>
                    <w:spacing w:line="360" w:lineRule="auto"/>
                    <w:rPr>
                      <w:rFonts w:ascii="宋体" w:hAnsi="宋体"/>
                      <w:bCs/>
                      <w:sz w:val="24"/>
                    </w:rPr>
                  </w:pPr>
                  <w:r>
                    <w:rPr>
                      <w:rFonts w:ascii="宋体" w:hAnsi="宋体" w:hint="eastAsia"/>
                      <w:bCs/>
                      <w:sz w:val="24"/>
                    </w:rPr>
                    <w:t>手机：</w:t>
                  </w:r>
                </w:p>
                <w:p w:rsidR="00C248F3" w:rsidRDefault="00C248F3" w:rsidP="00C248F3">
                  <w:pPr>
                    <w:spacing w:line="360" w:lineRule="auto"/>
                    <w:rPr>
                      <w:rFonts w:ascii="宋体" w:hAnsi="宋体"/>
                      <w:bCs/>
                      <w:sz w:val="24"/>
                    </w:rPr>
                  </w:pPr>
                  <w:r>
                    <w:rPr>
                      <w:rFonts w:ascii="宋体" w:hAnsi="宋体" w:hint="eastAsia"/>
                      <w:bCs/>
                      <w:sz w:val="24"/>
                    </w:rPr>
                    <w:t>工作邮箱：</w:t>
                  </w:r>
                </w:p>
                <w:p w:rsidR="00C248F3" w:rsidRDefault="00C248F3" w:rsidP="00C248F3">
                  <w:pPr>
                    <w:spacing w:line="360" w:lineRule="auto"/>
                    <w:rPr>
                      <w:rFonts w:ascii="宋体" w:hAnsi="宋体"/>
                      <w:bCs/>
                      <w:sz w:val="24"/>
                    </w:rPr>
                  </w:pPr>
                  <w:r>
                    <w:rPr>
                      <w:rFonts w:ascii="宋体" w:hAnsi="宋体" w:hint="eastAsia"/>
                      <w:bCs/>
                      <w:sz w:val="24"/>
                    </w:rPr>
                    <w:t xml:space="preserve">签署日期： </w:t>
                  </w:r>
                </w:p>
                <w:p w:rsidR="00C248F3" w:rsidRDefault="00C248F3" w:rsidP="00C248F3">
                  <w:pPr>
                    <w:spacing w:line="360" w:lineRule="auto"/>
                    <w:rPr>
                      <w:rFonts w:ascii="宋体" w:hAnsi="宋体"/>
                      <w:bCs/>
                      <w:sz w:val="24"/>
                    </w:rPr>
                  </w:pPr>
                </w:p>
              </w:txbxContent>
            </v:textbox>
          </v:shape>
        </w:pict>
      </w:r>
    </w:p>
    <w:p w:rsidR="00C248F3" w:rsidRDefault="00C248F3" w:rsidP="00C248F3">
      <w:pPr>
        <w:spacing w:line="360" w:lineRule="auto"/>
        <w:rPr>
          <w:rFonts w:ascii="宋体" w:hAnsi="宋体"/>
          <w:bCs/>
          <w:sz w:val="24"/>
        </w:rPr>
      </w:pPr>
      <w:r>
        <w:rPr>
          <w:rFonts w:ascii="宋体" w:hAnsi="宋体" w:hint="eastAsia"/>
          <w:bCs/>
          <w:sz w:val="24"/>
        </w:rPr>
        <w:t>甲方：</w:t>
      </w:r>
    </w:p>
    <w:p w:rsidR="00C248F3" w:rsidRDefault="00C248F3" w:rsidP="00C248F3">
      <w:pPr>
        <w:spacing w:line="360" w:lineRule="auto"/>
        <w:rPr>
          <w:rFonts w:ascii="宋体" w:hAnsi="宋体"/>
          <w:bCs/>
          <w:sz w:val="24"/>
        </w:rPr>
      </w:pPr>
      <w:r>
        <w:rPr>
          <w:rFonts w:ascii="宋体" w:hAnsi="宋体" w:hint="eastAsia"/>
          <w:bCs/>
          <w:sz w:val="24"/>
        </w:rPr>
        <w:t xml:space="preserve">授权签约人： </w:t>
      </w:r>
    </w:p>
    <w:p w:rsidR="00C248F3" w:rsidRDefault="00C248F3" w:rsidP="00C248F3">
      <w:pPr>
        <w:spacing w:line="360" w:lineRule="auto"/>
        <w:rPr>
          <w:rFonts w:ascii="宋体" w:hAnsi="宋体"/>
          <w:bCs/>
          <w:sz w:val="24"/>
        </w:rPr>
      </w:pPr>
      <w:r>
        <w:rPr>
          <w:rFonts w:ascii="宋体" w:hAnsi="宋体" w:hint="eastAsia"/>
          <w:bCs/>
          <w:sz w:val="24"/>
        </w:rPr>
        <w:t>电话：</w:t>
      </w:r>
    </w:p>
    <w:p w:rsidR="00C248F3" w:rsidRDefault="00C248F3" w:rsidP="00C248F3">
      <w:pPr>
        <w:spacing w:line="360" w:lineRule="auto"/>
        <w:rPr>
          <w:rFonts w:ascii="宋体" w:hAnsi="宋体"/>
          <w:bCs/>
          <w:sz w:val="24"/>
        </w:rPr>
      </w:pPr>
      <w:r>
        <w:rPr>
          <w:rFonts w:ascii="宋体" w:hAnsi="宋体" w:hint="eastAsia"/>
          <w:bCs/>
          <w:sz w:val="24"/>
        </w:rPr>
        <w:t>传真：</w:t>
      </w:r>
    </w:p>
    <w:p w:rsidR="00C248F3" w:rsidRDefault="00C248F3" w:rsidP="00C248F3">
      <w:pPr>
        <w:spacing w:line="360" w:lineRule="auto"/>
        <w:rPr>
          <w:rFonts w:ascii="宋体" w:hAnsi="宋体"/>
          <w:bCs/>
          <w:sz w:val="24"/>
        </w:rPr>
      </w:pPr>
      <w:r>
        <w:rPr>
          <w:rFonts w:ascii="宋体" w:hAnsi="宋体" w:hint="eastAsia"/>
          <w:bCs/>
          <w:sz w:val="24"/>
        </w:rPr>
        <w:t>手机：</w:t>
      </w:r>
    </w:p>
    <w:p w:rsidR="00C248F3" w:rsidRDefault="00C248F3" w:rsidP="00C248F3">
      <w:pPr>
        <w:spacing w:line="360" w:lineRule="auto"/>
        <w:rPr>
          <w:rFonts w:ascii="宋体" w:hAnsi="宋体"/>
          <w:bCs/>
          <w:sz w:val="24"/>
        </w:rPr>
      </w:pPr>
      <w:r>
        <w:rPr>
          <w:rFonts w:ascii="宋体" w:hAnsi="宋体" w:hint="eastAsia"/>
          <w:bCs/>
          <w:sz w:val="24"/>
        </w:rPr>
        <w:t>工作邮箱：</w:t>
      </w:r>
    </w:p>
    <w:p w:rsidR="00C248F3" w:rsidRDefault="00C248F3" w:rsidP="00C248F3">
      <w:pPr>
        <w:spacing w:line="360" w:lineRule="auto"/>
        <w:rPr>
          <w:rFonts w:ascii="宋体" w:hAnsi="宋体"/>
          <w:bCs/>
          <w:sz w:val="24"/>
        </w:rPr>
      </w:pPr>
      <w:r>
        <w:rPr>
          <w:rFonts w:ascii="宋体" w:hAnsi="宋体" w:hint="eastAsia"/>
          <w:bCs/>
          <w:sz w:val="24"/>
        </w:rPr>
        <w:t xml:space="preserve">签署日期： </w:t>
      </w:r>
    </w:p>
    <w:p w:rsidR="00C248F3" w:rsidRDefault="00C248F3" w:rsidP="00C248F3">
      <w:pPr>
        <w:spacing w:line="360" w:lineRule="auto"/>
        <w:ind w:firstLineChars="100" w:firstLine="240"/>
        <w:rPr>
          <w:sz w:val="24"/>
        </w:rPr>
      </w:pPr>
    </w:p>
    <w:p w:rsidR="00C248F3" w:rsidRDefault="00C248F3" w:rsidP="00C248F3">
      <w:pPr>
        <w:spacing w:line="360" w:lineRule="auto"/>
        <w:rPr>
          <w:sz w:val="24"/>
        </w:rPr>
      </w:pPr>
    </w:p>
    <w:p w:rsidR="00C248F3" w:rsidRDefault="00C248F3" w:rsidP="00C248F3">
      <w:pPr>
        <w:spacing w:line="360" w:lineRule="auto"/>
      </w:pPr>
    </w:p>
    <w:p w:rsidR="00C248F3" w:rsidRPr="006857EA" w:rsidRDefault="00C248F3" w:rsidP="00C248F3">
      <w:pPr>
        <w:spacing w:line="360" w:lineRule="auto"/>
        <w:rPr>
          <w:rFonts w:ascii="宋体" w:hAnsi="宋体"/>
          <w:sz w:val="24"/>
        </w:rPr>
      </w:pPr>
    </w:p>
    <w:p w:rsidR="00C248F3" w:rsidRPr="00C248F3" w:rsidRDefault="00C248F3" w:rsidP="00C248F3">
      <w:pPr>
        <w:spacing w:line="480" w:lineRule="exact"/>
        <w:rPr>
          <w:rFonts w:ascii="仿宋" w:eastAsia="仿宋" w:hAnsi="仿宋"/>
          <w:sz w:val="32"/>
          <w:szCs w:val="32"/>
        </w:rPr>
      </w:pPr>
    </w:p>
    <w:sectPr w:rsidR="00C248F3" w:rsidRPr="00C248F3" w:rsidSect="00E2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552" w:rsidRDefault="00321552" w:rsidP="00473C90">
      <w:r>
        <w:separator/>
      </w:r>
    </w:p>
  </w:endnote>
  <w:endnote w:type="continuationSeparator" w:id="0">
    <w:p w:rsidR="00321552" w:rsidRDefault="00321552" w:rsidP="0047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552" w:rsidRDefault="00321552" w:rsidP="00473C90">
      <w:r>
        <w:separator/>
      </w:r>
    </w:p>
  </w:footnote>
  <w:footnote w:type="continuationSeparator" w:id="0">
    <w:p w:rsidR="00321552" w:rsidRDefault="00321552" w:rsidP="00473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3500"/>
    <w:multiLevelType w:val="hybridMultilevel"/>
    <w:tmpl w:val="6060A6C6"/>
    <w:lvl w:ilvl="0" w:tplc="9A4CF06A">
      <w:start w:val="1"/>
      <w:numFmt w:val="japaneseCounting"/>
      <w:lvlText w:val="%1、"/>
      <w:lvlJc w:val="left"/>
      <w:pPr>
        <w:ind w:left="852" w:hanging="432"/>
      </w:pPr>
      <w:rPr>
        <w:rFonts w:ascii="Arial" w:eastAsia="宋体" w:hAnsi="Arial"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9793008"/>
    <w:multiLevelType w:val="hybridMultilevel"/>
    <w:tmpl w:val="50E243AA"/>
    <w:lvl w:ilvl="0" w:tplc="2C82040A">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D61FDA"/>
    <w:multiLevelType w:val="hybridMultilevel"/>
    <w:tmpl w:val="74963E0A"/>
    <w:lvl w:ilvl="0" w:tplc="8FEA7A32">
      <w:start w:val="1"/>
      <w:numFmt w:val="japaneseCounting"/>
      <w:lvlText w:val="%1、"/>
      <w:lvlJc w:val="left"/>
      <w:pPr>
        <w:ind w:left="852" w:hanging="432"/>
      </w:pPr>
      <w:rPr>
        <w:rFonts w:ascii="Arial" w:eastAsia="宋体" w:hAnsi="Arial"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E824018"/>
    <w:multiLevelType w:val="hybridMultilevel"/>
    <w:tmpl w:val="E49A903C"/>
    <w:lvl w:ilvl="0" w:tplc="F168C4BC">
      <w:start w:val="9"/>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28F8"/>
    <w:rsid w:val="000032D5"/>
    <w:rsid w:val="00053B8B"/>
    <w:rsid w:val="00142448"/>
    <w:rsid w:val="0017543D"/>
    <w:rsid w:val="001B076C"/>
    <w:rsid w:val="001F0852"/>
    <w:rsid w:val="00204A73"/>
    <w:rsid w:val="00287BBE"/>
    <w:rsid w:val="002A28F8"/>
    <w:rsid w:val="00321552"/>
    <w:rsid w:val="003C1C0E"/>
    <w:rsid w:val="0042298B"/>
    <w:rsid w:val="00473C90"/>
    <w:rsid w:val="005034B8"/>
    <w:rsid w:val="00594354"/>
    <w:rsid w:val="006668BC"/>
    <w:rsid w:val="00710A20"/>
    <w:rsid w:val="007B21F4"/>
    <w:rsid w:val="00803FB2"/>
    <w:rsid w:val="0082325B"/>
    <w:rsid w:val="008B3662"/>
    <w:rsid w:val="008B7127"/>
    <w:rsid w:val="00932A37"/>
    <w:rsid w:val="009B584F"/>
    <w:rsid w:val="009F4EC5"/>
    <w:rsid w:val="00A53507"/>
    <w:rsid w:val="00B318FA"/>
    <w:rsid w:val="00BC13E2"/>
    <w:rsid w:val="00C248F3"/>
    <w:rsid w:val="00DF0643"/>
    <w:rsid w:val="00E2798F"/>
    <w:rsid w:val="00E56C8E"/>
    <w:rsid w:val="00EB7D4D"/>
    <w:rsid w:val="00F324B1"/>
    <w:rsid w:val="00FD6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98D7"/>
  <w15:docId w15:val="{1B66087F-03EF-480F-ABA7-DEDAAED8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28F8"/>
    <w:pPr>
      <w:spacing w:before="100" w:beforeAutospacing="1" w:after="100" w:afterAutospacing="1"/>
      <w:jc w:val="left"/>
    </w:pPr>
    <w:rPr>
      <w:rFonts w:ascii="Calibri" w:eastAsia="宋体" w:hAnsi="Calibri" w:cs="Times New Roman"/>
      <w:kern w:val="0"/>
      <w:sz w:val="24"/>
      <w:szCs w:val="24"/>
    </w:rPr>
  </w:style>
  <w:style w:type="paragraph" w:styleId="a4">
    <w:name w:val="List Paragraph"/>
    <w:basedOn w:val="a"/>
    <w:uiPriority w:val="34"/>
    <w:qFormat/>
    <w:rsid w:val="003C1C0E"/>
    <w:pPr>
      <w:ind w:firstLineChars="200" w:firstLine="420"/>
    </w:pPr>
  </w:style>
  <w:style w:type="paragraph" w:styleId="a5">
    <w:name w:val="header"/>
    <w:basedOn w:val="a"/>
    <w:link w:val="a6"/>
    <w:uiPriority w:val="99"/>
    <w:unhideWhenUsed/>
    <w:rsid w:val="00473C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3C90"/>
    <w:rPr>
      <w:sz w:val="18"/>
      <w:szCs w:val="18"/>
    </w:rPr>
  </w:style>
  <w:style w:type="paragraph" w:styleId="a7">
    <w:name w:val="footer"/>
    <w:basedOn w:val="a"/>
    <w:link w:val="a8"/>
    <w:uiPriority w:val="99"/>
    <w:unhideWhenUsed/>
    <w:rsid w:val="00473C90"/>
    <w:pPr>
      <w:tabs>
        <w:tab w:val="center" w:pos="4153"/>
        <w:tab w:val="right" w:pos="8306"/>
      </w:tabs>
      <w:snapToGrid w:val="0"/>
      <w:jc w:val="left"/>
    </w:pPr>
    <w:rPr>
      <w:sz w:val="18"/>
      <w:szCs w:val="18"/>
    </w:rPr>
  </w:style>
  <w:style w:type="character" w:customStyle="1" w:styleId="a8">
    <w:name w:val="页脚 字符"/>
    <w:basedOn w:val="a0"/>
    <w:link w:val="a7"/>
    <w:uiPriority w:val="99"/>
    <w:rsid w:val="00473C90"/>
    <w:rPr>
      <w:sz w:val="18"/>
      <w:szCs w:val="18"/>
    </w:rPr>
  </w:style>
  <w:style w:type="paragraph" w:styleId="a9">
    <w:name w:val="Date"/>
    <w:basedOn w:val="a"/>
    <w:next w:val="a"/>
    <w:link w:val="aa"/>
    <w:uiPriority w:val="99"/>
    <w:semiHidden/>
    <w:unhideWhenUsed/>
    <w:rsid w:val="00C248F3"/>
    <w:pPr>
      <w:ind w:leftChars="2500" w:left="100"/>
    </w:pPr>
  </w:style>
  <w:style w:type="character" w:customStyle="1" w:styleId="aa">
    <w:name w:val="日期 字符"/>
    <w:basedOn w:val="a0"/>
    <w:link w:val="a9"/>
    <w:uiPriority w:val="99"/>
    <w:semiHidden/>
    <w:rsid w:val="00C2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zyj</cp:lastModifiedBy>
  <cp:revision>15</cp:revision>
  <dcterms:created xsi:type="dcterms:W3CDTF">2018-09-20T09:17:00Z</dcterms:created>
  <dcterms:modified xsi:type="dcterms:W3CDTF">2018-11-02T07:34:00Z</dcterms:modified>
</cp:coreProperties>
</file>